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FF20C" w14:textId="2F6579BE" w:rsidR="006A1B69" w:rsidRPr="00FB654B" w:rsidRDefault="00C95258" w:rsidP="006A1B69">
      <w:pPr>
        <w:ind w:left="0" w:firstLine="0"/>
        <w:rPr>
          <w:rFonts w:ascii="Arial Narrow" w:hAnsi="Arial Narrow"/>
          <w:b/>
          <w:sz w:val="23"/>
          <w:szCs w:val="23"/>
        </w:rPr>
      </w:pPr>
      <w:bookmarkStart w:id="0" w:name="_Hlk158102202"/>
      <w:r w:rsidRPr="00C95258">
        <w:rPr>
          <w:rFonts w:ascii="Arial Narrow" w:hAnsi="Arial Narrow"/>
          <w:b/>
          <w:sz w:val="23"/>
          <w:szCs w:val="23"/>
        </w:rPr>
        <w:t xml:space="preserve">PROCÈS-VERBAL DE LA SÉANCE ORDINAIRE DU CONSEIL MUNICIPAL TENUE LE </w:t>
      </w:r>
      <w:r w:rsidR="003D4FEE">
        <w:rPr>
          <w:rFonts w:ascii="Arial Narrow" w:hAnsi="Arial Narrow"/>
          <w:b/>
          <w:sz w:val="23"/>
          <w:szCs w:val="23"/>
        </w:rPr>
        <w:t>LUNDI</w:t>
      </w:r>
      <w:r w:rsidR="004F5F73">
        <w:rPr>
          <w:rFonts w:ascii="Arial Narrow" w:hAnsi="Arial Narrow"/>
          <w:b/>
          <w:sz w:val="23"/>
          <w:szCs w:val="23"/>
        </w:rPr>
        <w:t xml:space="preserve"> 6 MAI</w:t>
      </w:r>
      <w:r w:rsidR="00630395">
        <w:rPr>
          <w:rFonts w:ascii="Arial Narrow" w:hAnsi="Arial Narrow"/>
          <w:b/>
          <w:sz w:val="23"/>
          <w:szCs w:val="23"/>
        </w:rPr>
        <w:t xml:space="preserve"> 2024</w:t>
      </w:r>
      <w:r w:rsidRPr="00C95258">
        <w:rPr>
          <w:rFonts w:ascii="Arial Narrow" w:hAnsi="Arial Narrow"/>
          <w:b/>
          <w:sz w:val="23"/>
          <w:szCs w:val="23"/>
        </w:rPr>
        <w:t xml:space="preserve"> À 19</w:t>
      </w:r>
      <w:r w:rsidR="00FB654B">
        <w:rPr>
          <w:rFonts w:ascii="Arial Narrow" w:hAnsi="Arial Narrow"/>
          <w:b/>
          <w:sz w:val="23"/>
          <w:szCs w:val="23"/>
        </w:rPr>
        <w:t> </w:t>
      </w:r>
      <w:r w:rsidRPr="00C95258">
        <w:rPr>
          <w:rFonts w:ascii="Arial Narrow" w:hAnsi="Arial Narrow"/>
          <w:b/>
          <w:sz w:val="23"/>
          <w:szCs w:val="23"/>
        </w:rPr>
        <w:t>H</w:t>
      </w:r>
      <w:r w:rsidR="00FB654B">
        <w:rPr>
          <w:rFonts w:ascii="Arial Narrow" w:hAnsi="Arial Narrow"/>
          <w:b/>
          <w:sz w:val="23"/>
          <w:szCs w:val="23"/>
        </w:rPr>
        <w:t> </w:t>
      </w:r>
      <w:r w:rsidRPr="00C95258">
        <w:rPr>
          <w:rFonts w:ascii="Arial Narrow" w:hAnsi="Arial Narrow"/>
          <w:b/>
          <w:sz w:val="23"/>
          <w:szCs w:val="23"/>
        </w:rPr>
        <w:t xml:space="preserve">30 </w:t>
      </w:r>
      <w:r w:rsidR="00630395">
        <w:rPr>
          <w:rFonts w:ascii="Arial Narrow" w:hAnsi="Arial Narrow"/>
          <w:b/>
          <w:sz w:val="23"/>
          <w:szCs w:val="23"/>
        </w:rPr>
        <w:t>À L’HÔTEL DE VILLE.</w:t>
      </w:r>
    </w:p>
    <w:p w14:paraId="55713AC4" w14:textId="77777777" w:rsidR="00FB654B" w:rsidRPr="00FB654B" w:rsidRDefault="00FB654B" w:rsidP="006C5825">
      <w:pPr>
        <w:ind w:left="0" w:firstLine="0"/>
        <w:rPr>
          <w:rFonts w:ascii="Arial Narrow" w:hAnsi="Arial Narrow"/>
          <w:b/>
          <w:sz w:val="23"/>
          <w:szCs w:val="23"/>
        </w:rPr>
      </w:pPr>
    </w:p>
    <w:p w14:paraId="6FB632AC" w14:textId="77777777" w:rsidR="006A1B69" w:rsidRPr="00FB654B" w:rsidRDefault="006A1B69" w:rsidP="006A1B69">
      <w:pPr>
        <w:ind w:left="0" w:firstLine="0"/>
        <w:rPr>
          <w:rFonts w:ascii="Arial Narrow" w:hAnsi="Arial Narrow"/>
          <w:bCs/>
          <w:sz w:val="23"/>
          <w:szCs w:val="23"/>
        </w:rPr>
      </w:pPr>
      <w:bookmarkStart w:id="1" w:name="_Hlk100146430"/>
      <w:bookmarkStart w:id="2" w:name="_Hlk121489917"/>
      <w:r w:rsidRPr="00FB654B">
        <w:rPr>
          <w:rFonts w:ascii="Arial Narrow" w:hAnsi="Arial Narrow"/>
          <w:bCs/>
          <w:sz w:val="23"/>
          <w:szCs w:val="23"/>
        </w:rPr>
        <w:t>Sont présents et forment quorum sous la présidence du maire, Denis Gauthier;</w:t>
      </w:r>
    </w:p>
    <w:p w14:paraId="3BC2E214" w14:textId="77777777" w:rsidR="006A1B69" w:rsidRPr="00FB654B" w:rsidRDefault="006A1B69" w:rsidP="006A1B69">
      <w:pPr>
        <w:ind w:left="0" w:firstLine="0"/>
        <w:rPr>
          <w:rFonts w:ascii="Arial Narrow" w:hAnsi="Arial Narrow"/>
          <w:bCs/>
          <w:sz w:val="23"/>
          <w:szCs w:val="23"/>
        </w:rPr>
      </w:pPr>
    </w:p>
    <w:p w14:paraId="3E67DAD4" w14:textId="7B974852" w:rsidR="006A1B69" w:rsidRDefault="006A1B69" w:rsidP="006A1B69">
      <w:pPr>
        <w:ind w:left="0" w:firstLine="0"/>
        <w:rPr>
          <w:rFonts w:ascii="Arial Narrow" w:hAnsi="Arial Narrow"/>
          <w:bCs/>
          <w:sz w:val="23"/>
          <w:szCs w:val="23"/>
        </w:rPr>
      </w:pPr>
      <w:bookmarkStart w:id="3" w:name="_Hlk126739029"/>
      <w:bookmarkStart w:id="4" w:name="_Hlk88487920"/>
      <w:r w:rsidRPr="00166721">
        <w:rPr>
          <w:rFonts w:ascii="Arial Narrow" w:hAnsi="Arial Narrow"/>
          <w:bCs/>
          <w:sz w:val="23"/>
          <w:szCs w:val="23"/>
        </w:rPr>
        <w:t>Les conseillers Richard Bourdages</w:t>
      </w:r>
      <w:r w:rsidR="00AF29DB" w:rsidRPr="00166721">
        <w:rPr>
          <w:rFonts w:ascii="Arial Narrow" w:hAnsi="Arial Narrow"/>
          <w:bCs/>
          <w:sz w:val="23"/>
          <w:szCs w:val="23"/>
        </w:rPr>
        <w:t>,</w:t>
      </w:r>
      <w:r w:rsidR="00AF29DB">
        <w:rPr>
          <w:rFonts w:ascii="Arial Narrow" w:hAnsi="Arial Narrow"/>
          <w:bCs/>
          <w:sz w:val="23"/>
          <w:szCs w:val="23"/>
        </w:rPr>
        <w:t xml:space="preserve"> </w:t>
      </w:r>
      <w:r w:rsidR="008A783A" w:rsidRPr="00166721">
        <w:rPr>
          <w:rFonts w:ascii="Arial Narrow" w:hAnsi="Arial Narrow"/>
          <w:bCs/>
          <w:sz w:val="23"/>
          <w:szCs w:val="23"/>
        </w:rPr>
        <w:t>Pierre Sarrazin</w:t>
      </w:r>
      <w:r w:rsidR="007A7B43">
        <w:rPr>
          <w:rFonts w:ascii="Arial Narrow" w:hAnsi="Arial Narrow"/>
          <w:bCs/>
          <w:sz w:val="23"/>
          <w:szCs w:val="23"/>
        </w:rPr>
        <w:t>,</w:t>
      </w:r>
      <w:r w:rsidR="007A7B43" w:rsidRPr="00166721">
        <w:rPr>
          <w:rFonts w:ascii="Arial Narrow" w:hAnsi="Arial Narrow"/>
          <w:bCs/>
          <w:sz w:val="23"/>
          <w:szCs w:val="23"/>
        </w:rPr>
        <w:t xml:space="preserve"> </w:t>
      </w:r>
      <w:r w:rsidR="004F5F73" w:rsidRPr="00015ED2">
        <w:rPr>
          <w:rFonts w:ascii="Arial Narrow" w:hAnsi="Arial Narrow"/>
          <w:bCs/>
          <w:sz w:val="23"/>
          <w:szCs w:val="23"/>
        </w:rPr>
        <w:t>Serge-Paul Jean</w:t>
      </w:r>
      <w:r w:rsidR="004F5F73">
        <w:rPr>
          <w:rFonts w:ascii="Arial Narrow" w:hAnsi="Arial Narrow"/>
          <w:bCs/>
          <w:sz w:val="23"/>
          <w:szCs w:val="23"/>
        </w:rPr>
        <w:t>,</w:t>
      </w:r>
      <w:r w:rsidR="004F5F73" w:rsidRPr="00015ED2">
        <w:rPr>
          <w:rFonts w:ascii="Arial Narrow" w:hAnsi="Arial Narrow"/>
          <w:bCs/>
          <w:sz w:val="23"/>
          <w:szCs w:val="23"/>
        </w:rPr>
        <w:t xml:space="preserve"> </w:t>
      </w:r>
      <w:r w:rsidR="008A783A" w:rsidRPr="00166721">
        <w:rPr>
          <w:rFonts w:ascii="Arial Narrow" w:hAnsi="Arial Narrow"/>
          <w:bCs/>
          <w:sz w:val="23"/>
          <w:szCs w:val="23"/>
        </w:rPr>
        <w:t>Danny</w:t>
      </w:r>
      <w:r w:rsidR="008A783A">
        <w:rPr>
          <w:rFonts w:ascii="Arial Narrow" w:hAnsi="Arial Narrow"/>
          <w:bCs/>
          <w:sz w:val="23"/>
          <w:szCs w:val="23"/>
        </w:rPr>
        <w:t xml:space="preserve"> Roy</w:t>
      </w:r>
      <w:r w:rsidR="004F5F73">
        <w:rPr>
          <w:rFonts w:ascii="Arial Narrow" w:hAnsi="Arial Narrow"/>
          <w:bCs/>
          <w:sz w:val="23"/>
          <w:szCs w:val="23"/>
        </w:rPr>
        <w:t>,</w:t>
      </w:r>
      <w:r w:rsidR="008A783A" w:rsidRPr="00166721">
        <w:rPr>
          <w:rFonts w:ascii="Arial Narrow" w:hAnsi="Arial Narrow"/>
          <w:bCs/>
          <w:sz w:val="23"/>
          <w:szCs w:val="23"/>
        </w:rPr>
        <w:t xml:space="preserve"> </w:t>
      </w:r>
      <w:r w:rsidR="00912CC2" w:rsidRPr="00166721">
        <w:rPr>
          <w:rFonts w:ascii="Arial Narrow" w:hAnsi="Arial Narrow"/>
          <w:bCs/>
          <w:sz w:val="23"/>
          <w:szCs w:val="23"/>
        </w:rPr>
        <w:t>Dial Lepage</w:t>
      </w:r>
      <w:r w:rsidR="004F5F73">
        <w:rPr>
          <w:rFonts w:ascii="Arial Narrow" w:hAnsi="Arial Narrow"/>
          <w:bCs/>
          <w:sz w:val="23"/>
          <w:szCs w:val="23"/>
        </w:rPr>
        <w:t xml:space="preserve"> et</w:t>
      </w:r>
      <w:r w:rsidR="004F5F73" w:rsidRPr="004F5F73">
        <w:rPr>
          <w:rFonts w:ascii="Arial Narrow" w:hAnsi="Arial Narrow"/>
          <w:bCs/>
          <w:sz w:val="23"/>
          <w:szCs w:val="23"/>
        </w:rPr>
        <w:t xml:space="preserve"> </w:t>
      </w:r>
      <w:r w:rsidR="004F5F73" w:rsidRPr="00FB654B">
        <w:rPr>
          <w:rFonts w:ascii="Arial Narrow" w:hAnsi="Arial Narrow"/>
          <w:bCs/>
          <w:sz w:val="23"/>
          <w:szCs w:val="23"/>
        </w:rPr>
        <w:t>Stéphane-Alexandre Blais</w:t>
      </w:r>
      <w:r w:rsidR="004F5F73">
        <w:rPr>
          <w:rFonts w:ascii="Arial Narrow" w:hAnsi="Arial Narrow"/>
          <w:bCs/>
          <w:sz w:val="23"/>
          <w:szCs w:val="23"/>
        </w:rPr>
        <w:t>.</w:t>
      </w:r>
    </w:p>
    <w:p w14:paraId="5AD3BF7A" w14:textId="77777777" w:rsidR="00630395" w:rsidRDefault="00630395" w:rsidP="006A1B69">
      <w:pPr>
        <w:ind w:left="0" w:firstLine="0"/>
        <w:rPr>
          <w:rFonts w:ascii="Arial Narrow" w:hAnsi="Arial Narrow"/>
          <w:bCs/>
          <w:sz w:val="23"/>
          <w:szCs w:val="23"/>
        </w:rPr>
      </w:pPr>
    </w:p>
    <w:bookmarkEnd w:id="0"/>
    <w:bookmarkEnd w:id="3"/>
    <w:bookmarkEnd w:id="4"/>
    <w:p w14:paraId="6AF4577F" w14:textId="42419165" w:rsidR="006A1B69" w:rsidRPr="00FB654B" w:rsidRDefault="006A1B69" w:rsidP="006A1B69">
      <w:pPr>
        <w:ind w:left="0" w:firstLine="0"/>
        <w:rPr>
          <w:rFonts w:ascii="Arial Narrow" w:hAnsi="Arial Narrow"/>
          <w:bCs/>
          <w:sz w:val="23"/>
          <w:szCs w:val="23"/>
        </w:rPr>
      </w:pPr>
      <w:r w:rsidRPr="00FB654B">
        <w:rPr>
          <w:rFonts w:ascii="Arial Narrow" w:hAnsi="Arial Narrow"/>
          <w:bCs/>
          <w:sz w:val="23"/>
          <w:szCs w:val="23"/>
        </w:rPr>
        <w:t>Est également présente</w:t>
      </w:r>
      <w:r w:rsidR="00946C26">
        <w:rPr>
          <w:rFonts w:ascii="Arial Narrow" w:hAnsi="Arial Narrow"/>
          <w:bCs/>
          <w:sz w:val="23"/>
          <w:szCs w:val="23"/>
        </w:rPr>
        <w:t> :</w:t>
      </w:r>
      <w:r w:rsidRPr="00FB654B">
        <w:rPr>
          <w:rFonts w:ascii="Arial Narrow" w:hAnsi="Arial Narrow"/>
          <w:bCs/>
          <w:sz w:val="23"/>
          <w:szCs w:val="23"/>
        </w:rPr>
        <w:t xml:space="preserve"> Madame Nathalie Arsenault, directrice générale et </w:t>
      </w:r>
      <w:r>
        <w:rPr>
          <w:rFonts w:ascii="Arial Narrow" w:hAnsi="Arial Narrow"/>
          <w:bCs/>
          <w:sz w:val="23"/>
          <w:szCs w:val="23"/>
        </w:rPr>
        <w:t>greffière</w:t>
      </w:r>
      <w:r w:rsidRPr="00FB654B">
        <w:rPr>
          <w:rFonts w:ascii="Arial Narrow" w:hAnsi="Arial Narrow"/>
          <w:bCs/>
          <w:sz w:val="23"/>
          <w:szCs w:val="23"/>
        </w:rPr>
        <w:t>-trésorière</w:t>
      </w:r>
      <w:bookmarkEnd w:id="1"/>
      <w:r w:rsidRPr="00FB654B">
        <w:rPr>
          <w:rFonts w:ascii="Arial Narrow" w:hAnsi="Arial Narrow"/>
          <w:bCs/>
          <w:sz w:val="23"/>
          <w:szCs w:val="23"/>
        </w:rPr>
        <w:t>.</w:t>
      </w:r>
    </w:p>
    <w:bookmarkEnd w:id="2"/>
    <w:p w14:paraId="0556EE2B" w14:textId="77777777" w:rsidR="00F33D4D" w:rsidRDefault="00F33D4D" w:rsidP="006C5825">
      <w:pPr>
        <w:ind w:left="0" w:firstLine="0"/>
        <w:rPr>
          <w:rFonts w:ascii="Arial Narrow" w:hAnsi="Arial Narrow"/>
          <w:sz w:val="23"/>
          <w:szCs w:val="23"/>
        </w:rPr>
      </w:pPr>
    </w:p>
    <w:p w14:paraId="067CA6D8" w14:textId="77777777" w:rsidR="00FB654B" w:rsidRPr="00C95258" w:rsidRDefault="00FB654B" w:rsidP="006C5825">
      <w:pPr>
        <w:ind w:left="0" w:firstLine="0"/>
        <w:rPr>
          <w:rFonts w:ascii="Arial Narrow" w:hAnsi="Arial Narrow"/>
          <w:sz w:val="23"/>
          <w:szCs w:val="23"/>
        </w:rPr>
      </w:pPr>
    </w:p>
    <w:p w14:paraId="4C24A20E" w14:textId="2367AEC8" w:rsidR="00C95258" w:rsidRDefault="00630395" w:rsidP="006C5825">
      <w:pPr>
        <w:tabs>
          <w:tab w:val="left" w:pos="1560"/>
        </w:tabs>
        <w:ind w:left="0" w:firstLine="0"/>
        <w:rPr>
          <w:rFonts w:ascii="Arial Narrow" w:hAnsi="Arial Narrow"/>
          <w:b/>
          <w:sz w:val="23"/>
          <w:szCs w:val="23"/>
        </w:rPr>
      </w:pPr>
      <w:r>
        <w:rPr>
          <w:rFonts w:ascii="Arial Narrow" w:hAnsi="Arial Narrow"/>
          <w:b/>
          <w:sz w:val="23"/>
          <w:szCs w:val="23"/>
        </w:rPr>
        <w:t>2024-</w:t>
      </w:r>
      <w:r w:rsidR="004F5F73">
        <w:rPr>
          <w:rFonts w:ascii="Arial Narrow" w:hAnsi="Arial Narrow"/>
          <w:b/>
          <w:sz w:val="23"/>
          <w:szCs w:val="23"/>
        </w:rPr>
        <w:t>05-06</w:t>
      </w:r>
      <w:r w:rsidR="00C95258" w:rsidRPr="00C95258">
        <w:rPr>
          <w:rFonts w:ascii="Arial Narrow" w:hAnsi="Arial Narrow"/>
          <w:b/>
          <w:sz w:val="23"/>
          <w:szCs w:val="23"/>
        </w:rPr>
        <w:t>-01</w:t>
      </w:r>
      <w:r w:rsidR="00C95258" w:rsidRPr="00C95258">
        <w:rPr>
          <w:rFonts w:ascii="Arial Narrow" w:hAnsi="Arial Narrow"/>
          <w:b/>
          <w:sz w:val="23"/>
          <w:szCs w:val="23"/>
        </w:rPr>
        <w:tab/>
        <w:t>Ouverture de la séance</w:t>
      </w:r>
    </w:p>
    <w:p w14:paraId="6D5B9315" w14:textId="12F14CCB" w:rsidR="0015298F" w:rsidRDefault="0015298F" w:rsidP="006C5825">
      <w:pPr>
        <w:tabs>
          <w:tab w:val="left" w:pos="1560"/>
        </w:tabs>
        <w:ind w:left="0" w:firstLine="0"/>
        <w:rPr>
          <w:rFonts w:ascii="Arial Narrow" w:hAnsi="Arial Narrow"/>
          <w:b/>
          <w:sz w:val="23"/>
          <w:szCs w:val="23"/>
        </w:rPr>
      </w:pPr>
    </w:p>
    <w:p w14:paraId="128E054F" w14:textId="77777777" w:rsidR="00243572" w:rsidRPr="0015298F" w:rsidRDefault="00243572" w:rsidP="006C5825">
      <w:pPr>
        <w:tabs>
          <w:tab w:val="left" w:pos="1560"/>
        </w:tabs>
        <w:ind w:left="0" w:firstLine="0"/>
        <w:rPr>
          <w:rFonts w:ascii="Arial Narrow" w:hAnsi="Arial Narrow"/>
          <w:b/>
          <w:sz w:val="23"/>
          <w:szCs w:val="23"/>
        </w:rPr>
      </w:pPr>
    </w:p>
    <w:p w14:paraId="59B973D6" w14:textId="7CD4D788" w:rsidR="00C95258" w:rsidRPr="00C95258" w:rsidRDefault="00630395" w:rsidP="006C5825">
      <w:pPr>
        <w:tabs>
          <w:tab w:val="left" w:pos="1560"/>
        </w:tabs>
        <w:ind w:left="0" w:firstLine="0"/>
        <w:rPr>
          <w:rFonts w:ascii="Arial Narrow" w:hAnsi="Arial Narrow"/>
          <w:b/>
          <w:sz w:val="23"/>
          <w:szCs w:val="23"/>
        </w:rPr>
      </w:pPr>
      <w:r>
        <w:rPr>
          <w:rFonts w:ascii="Arial Narrow" w:hAnsi="Arial Narrow"/>
          <w:b/>
          <w:sz w:val="23"/>
          <w:szCs w:val="23"/>
        </w:rPr>
        <w:t>2024-</w:t>
      </w:r>
      <w:r w:rsidR="004F5F73">
        <w:rPr>
          <w:rFonts w:ascii="Arial Narrow" w:hAnsi="Arial Narrow"/>
          <w:b/>
          <w:sz w:val="23"/>
          <w:szCs w:val="23"/>
        </w:rPr>
        <w:t>05-06</w:t>
      </w:r>
      <w:r w:rsidR="00C95258" w:rsidRPr="00C95258">
        <w:rPr>
          <w:rFonts w:ascii="Arial Narrow" w:hAnsi="Arial Narrow"/>
          <w:b/>
          <w:sz w:val="23"/>
          <w:szCs w:val="23"/>
        </w:rPr>
        <w:t>-02</w:t>
      </w:r>
      <w:r w:rsidR="00C95258" w:rsidRPr="00C95258">
        <w:rPr>
          <w:rFonts w:ascii="Arial Narrow" w:hAnsi="Arial Narrow"/>
          <w:b/>
          <w:sz w:val="23"/>
          <w:szCs w:val="23"/>
        </w:rPr>
        <w:tab/>
        <w:t>Lecture et adoption de l’ordre du jour</w:t>
      </w:r>
    </w:p>
    <w:p w14:paraId="3A9DCDB5" w14:textId="77777777" w:rsidR="00C95258" w:rsidRPr="00C95258" w:rsidRDefault="00C95258" w:rsidP="006C5825">
      <w:pPr>
        <w:ind w:left="0" w:firstLine="0"/>
        <w:rPr>
          <w:rFonts w:ascii="Arial Narrow" w:hAnsi="Arial Narrow"/>
          <w:sz w:val="23"/>
          <w:szCs w:val="23"/>
        </w:rPr>
      </w:pPr>
    </w:p>
    <w:p w14:paraId="057E89EA" w14:textId="098DD4D4" w:rsidR="00C95258" w:rsidRDefault="00243572" w:rsidP="006C5825">
      <w:pPr>
        <w:ind w:left="0" w:firstLine="0"/>
        <w:rPr>
          <w:rFonts w:ascii="Arial Narrow" w:hAnsi="Arial Narrow"/>
          <w:sz w:val="23"/>
          <w:szCs w:val="23"/>
        </w:rPr>
      </w:pPr>
      <w:r w:rsidRPr="00243572">
        <w:rPr>
          <w:rFonts w:ascii="Arial Narrow" w:hAnsi="Arial Narrow"/>
          <w:sz w:val="23"/>
          <w:szCs w:val="23"/>
        </w:rPr>
        <w:t xml:space="preserve">Il est proposé par le conseiller </w:t>
      </w:r>
      <w:r w:rsidR="007812E1">
        <w:rPr>
          <w:rFonts w:ascii="Arial Narrow" w:hAnsi="Arial Narrow"/>
          <w:sz w:val="23"/>
          <w:szCs w:val="23"/>
        </w:rPr>
        <w:t xml:space="preserve">Stéphane-Alexandre Blais </w:t>
      </w:r>
      <w:r w:rsidRPr="00243572">
        <w:rPr>
          <w:rFonts w:ascii="Arial Narrow" w:hAnsi="Arial Narrow"/>
          <w:sz w:val="23"/>
          <w:szCs w:val="23"/>
        </w:rPr>
        <w:t>et résolu à l’unanimité (des membres du Conseil) que l’ordre du jour soit adopté</w:t>
      </w:r>
      <w:r w:rsidR="007A7B43">
        <w:rPr>
          <w:rFonts w:ascii="Arial Narrow" w:hAnsi="Arial Narrow"/>
          <w:sz w:val="23"/>
          <w:szCs w:val="23"/>
        </w:rPr>
        <w:t xml:space="preserve"> tel que déposé et en conséquence, il demeure ouvert à toute modification</w:t>
      </w:r>
      <w:r w:rsidRPr="00243572">
        <w:rPr>
          <w:rFonts w:ascii="Arial Narrow" w:hAnsi="Arial Narrow"/>
          <w:sz w:val="23"/>
          <w:szCs w:val="23"/>
        </w:rPr>
        <w:t>.</w:t>
      </w:r>
    </w:p>
    <w:p w14:paraId="36ED9B56" w14:textId="700225C3" w:rsidR="00496579" w:rsidRDefault="00496579" w:rsidP="006C5825">
      <w:pPr>
        <w:ind w:left="0" w:firstLine="0"/>
        <w:rPr>
          <w:rFonts w:ascii="Arial Narrow" w:hAnsi="Arial Narrow"/>
          <w:sz w:val="23"/>
          <w:szCs w:val="23"/>
        </w:rPr>
      </w:pPr>
    </w:p>
    <w:p w14:paraId="1D6FB00A" w14:textId="77777777" w:rsidR="00243572" w:rsidRPr="00C95258" w:rsidRDefault="00243572" w:rsidP="006C5825">
      <w:pPr>
        <w:ind w:left="0" w:firstLine="0"/>
        <w:rPr>
          <w:rFonts w:ascii="Arial Narrow" w:hAnsi="Arial Narrow"/>
          <w:sz w:val="23"/>
          <w:szCs w:val="23"/>
        </w:rPr>
      </w:pPr>
    </w:p>
    <w:p w14:paraId="49B5E9B7" w14:textId="79B5FC16" w:rsidR="002D24D4" w:rsidRPr="00C95258" w:rsidRDefault="00630395" w:rsidP="002D24D4">
      <w:pPr>
        <w:tabs>
          <w:tab w:val="left" w:pos="1560"/>
        </w:tabs>
        <w:ind w:left="1560" w:hanging="1560"/>
        <w:rPr>
          <w:rFonts w:ascii="Arial Narrow" w:hAnsi="Arial Narrow"/>
          <w:b/>
          <w:sz w:val="23"/>
          <w:szCs w:val="23"/>
        </w:rPr>
      </w:pPr>
      <w:r>
        <w:rPr>
          <w:rFonts w:ascii="Arial Narrow" w:hAnsi="Arial Narrow"/>
          <w:b/>
          <w:sz w:val="23"/>
          <w:szCs w:val="23"/>
        </w:rPr>
        <w:t>2024-</w:t>
      </w:r>
      <w:r w:rsidR="004F5F73">
        <w:rPr>
          <w:rFonts w:ascii="Arial Narrow" w:hAnsi="Arial Narrow"/>
          <w:b/>
          <w:sz w:val="23"/>
          <w:szCs w:val="23"/>
        </w:rPr>
        <w:t>05-06</w:t>
      </w:r>
      <w:r w:rsidR="00C95258" w:rsidRPr="00C95258">
        <w:rPr>
          <w:rFonts w:ascii="Arial Narrow" w:hAnsi="Arial Narrow"/>
          <w:b/>
          <w:sz w:val="23"/>
          <w:szCs w:val="23"/>
        </w:rPr>
        <w:t>-03</w:t>
      </w:r>
      <w:r w:rsidR="00C95258" w:rsidRPr="00C95258">
        <w:rPr>
          <w:rFonts w:ascii="Arial Narrow" w:hAnsi="Arial Narrow"/>
          <w:b/>
          <w:sz w:val="23"/>
          <w:szCs w:val="23"/>
        </w:rPr>
        <w:tab/>
      </w:r>
      <w:bookmarkStart w:id="5" w:name="_Hlk76637728"/>
      <w:r w:rsidR="002D24D4">
        <w:rPr>
          <w:rFonts w:ascii="Arial Narrow" w:hAnsi="Arial Narrow"/>
          <w:b/>
          <w:sz w:val="23"/>
          <w:szCs w:val="23"/>
        </w:rPr>
        <w:t>Adoption d</w:t>
      </w:r>
      <w:r w:rsidR="00AF29DB">
        <w:rPr>
          <w:rFonts w:ascii="Arial Narrow" w:hAnsi="Arial Narrow"/>
          <w:b/>
          <w:sz w:val="23"/>
          <w:szCs w:val="23"/>
        </w:rPr>
        <w:t>u</w:t>
      </w:r>
      <w:r w:rsidR="002D24D4">
        <w:rPr>
          <w:rFonts w:ascii="Arial Narrow" w:hAnsi="Arial Narrow"/>
          <w:b/>
          <w:sz w:val="23"/>
          <w:szCs w:val="23"/>
        </w:rPr>
        <w:t xml:space="preserve"> dernier</w:t>
      </w:r>
      <w:r w:rsidR="002D24D4" w:rsidRPr="00C95258">
        <w:rPr>
          <w:rFonts w:ascii="Arial Narrow" w:hAnsi="Arial Narrow"/>
          <w:b/>
          <w:sz w:val="23"/>
          <w:szCs w:val="23"/>
        </w:rPr>
        <w:t xml:space="preserve"> procès-verba</w:t>
      </w:r>
      <w:r w:rsidR="00AF29DB">
        <w:rPr>
          <w:rFonts w:ascii="Arial Narrow" w:hAnsi="Arial Narrow"/>
          <w:b/>
          <w:sz w:val="23"/>
          <w:szCs w:val="23"/>
        </w:rPr>
        <w:t>l</w:t>
      </w:r>
    </w:p>
    <w:p w14:paraId="62D3EF70" w14:textId="77777777" w:rsidR="002D24D4" w:rsidRPr="00C95258" w:rsidRDefault="002D24D4" w:rsidP="002D24D4">
      <w:pPr>
        <w:ind w:left="0" w:firstLine="0"/>
        <w:rPr>
          <w:rFonts w:ascii="Arial Narrow" w:hAnsi="Arial Narrow"/>
          <w:sz w:val="23"/>
          <w:szCs w:val="23"/>
        </w:rPr>
      </w:pPr>
    </w:p>
    <w:p w14:paraId="77959358" w14:textId="4A16E8B7" w:rsidR="002D24D4" w:rsidRPr="00063F95" w:rsidRDefault="002D24D4" w:rsidP="002D24D4">
      <w:pPr>
        <w:tabs>
          <w:tab w:val="left" w:pos="1560"/>
        </w:tabs>
        <w:ind w:left="0" w:firstLine="0"/>
        <w:rPr>
          <w:rFonts w:ascii="Arial Narrow" w:hAnsi="Arial Narrow"/>
          <w:sz w:val="23"/>
          <w:szCs w:val="23"/>
        </w:rPr>
      </w:pPr>
      <w:r w:rsidRPr="00063F95">
        <w:rPr>
          <w:rFonts w:ascii="Arial Narrow" w:hAnsi="Arial Narrow"/>
          <w:sz w:val="23"/>
          <w:szCs w:val="23"/>
        </w:rPr>
        <w:t xml:space="preserve">CONSIDÉRANT QUE les membres du Conseil ont individuellement pris connaissance du procès-verbal de la séance ordinaire </w:t>
      </w:r>
      <w:r>
        <w:rPr>
          <w:rFonts w:ascii="Arial Narrow" w:hAnsi="Arial Narrow"/>
          <w:sz w:val="23"/>
          <w:szCs w:val="23"/>
        </w:rPr>
        <w:t xml:space="preserve">du </w:t>
      </w:r>
      <w:r w:rsidR="00597258">
        <w:rPr>
          <w:rFonts w:ascii="Arial Narrow" w:hAnsi="Arial Narrow"/>
          <w:sz w:val="23"/>
          <w:szCs w:val="23"/>
        </w:rPr>
        <w:t>8 avril</w:t>
      </w:r>
      <w:r w:rsidR="00AF29DB">
        <w:rPr>
          <w:rFonts w:ascii="Arial Narrow" w:hAnsi="Arial Narrow"/>
          <w:sz w:val="23"/>
          <w:szCs w:val="23"/>
        </w:rPr>
        <w:t xml:space="preserve"> 2024</w:t>
      </w:r>
      <w:r w:rsidRPr="00063F95">
        <w:rPr>
          <w:rFonts w:ascii="Arial Narrow" w:hAnsi="Arial Narrow"/>
          <w:sz w:val="23"/>
          <w:szCs w:val="23"/>
        </w:rPr>
        <w:t>;</w:t>
      </w:r>
    </w:p>
    <w:p w14:paraId="40429A3E" w14:textId="77777777" w:rsidR="002D24D4" w:rsidRPr="00063F95" w:rsidRDefault="002D24D4" w:rsidP="002D24D4">
      <w:pPr>
        <w:tabs>
          <w:tab w:val="left" w:pos="1560"/>
        </w:tabs>
        <w:ind w:left="0" w:firstLine="0"/>
        <w:rPr>
          <w:rFonts w:ascii="Arial Narrow" w:hAnsi="Arial Narrow"/>
          <w:sz w:val="23"/>
          <w:szCs w:val="23"/>
        </w:rPr>
      </w:pPr>
    </w:p>
    <w:p w14:paraId="56241F5A" w14:textId="6A6BAD0F" w:rsidR="002D24D4" w:rsidRPr="00063F95" w:rsidRDefault="002D24D4" w:rsidP="002D24D4">
      <w:pPr>
        <w:tabs>
          <w:tab w:val="left" w:pos="1560"/>
        </w:tabs>
        <w:ind w:left="0" w:firstLine="0"/>
        <w:rPr>
          <w:rFonts w:ascii="Arial Narrow" w:hAnsi="Arial Narrow"/>
          <w:sz w:val="23"/>
          <w:szCs w:val="23"/>
        </w:rPr>
      </w:pPr>
      <w:r w:rsidRPr="00063F95">
        <w:rPr>
          <w:rFonts w:ascii="Arial Narrow" w:hAnsi="Arial Narrow"/>
          <w:sz w:val="23"/>
          <w:szCs w:val="23"/>
        </w:rPr>
        <w:t xml:space="preserve">CONSIDÉRANT QUE les membres du Conseil renoncent à la lecture </w:t>
      </w:r>
      <w:r w:rsidR="00831480">
        <w:rPr>
          <w:rFonts w:ascii="Arial Narrow" w:hAnsi="Arial Narrow"/>
          <w:sz w:val="23"/>
          <w:szCs w:val="23"/>
        </w:rPr>
        <w:t>du</w:t>
      </w:r>
      <w:r w:rsidRPr="00063F95">
        <w:rPr>
          <w:rFonts w:ascii="Arial Narrow" w:hAnsi="Arial Narrow"/>
          <w:sz w:val="23"/>
          <w:szCs w:val="23"/>
        </w:rPr>
        <w:t>dit procès-verba</w:t>
      </w:r>
      <w:r w:rsidR="00831480">
        <w:rPr>
          <w:rFonts w:ascii="Arial Narrow" w:hAnsi="Arial Narrow"/>
          <w:sz w:val="23"/>
          <w:szCs w:val="23"/>
        </w:rPr>
        <w:t>l</w:t>
      </w:r>
      <w:r w:rsidRPr="00063F95">
        <w:rPr>
          <w:rFonts w:ascii="Arial Narrow" w:hAnsi="Arial Narrow"/>
          <w:sz w:val="23"/>
          <w:szCs w:val="23"/>
        </w:rPr>
        <w:t>;</w:t>
      </w:r>
    </w:p>
    <w:p w14:paraId="42D3AFF0" w14:textId="77777777" w:rsidR="002D24D4" w:rsidRPr="00063F95" w:rsidRDefault="002D24D4" w:rsidP="002D24D4">
      <w:pPr>
        <w:tabs>
          <w:tab w:val="left" w:pos="1560"/>
        </w:tabs>
        <w:ind w:left="0" w:firstLine="0"/>
        <w:rPr>
          <w:rFonts w:ascii="Arial Narrow" w:hAnsi="Arial Narrow"/>
          <w:sz w:val="23"/>
          <w:szCs w:val="23"/>
        </w:rPr>
      </w:pPr>
    </w:p>
    <w:p w14:paraId="1CCFAC84" w14:textId="2334558C" w:rsidR="001E6702" w:rsidRDefault="001E6702" w:rsidP="001E6702">
      <w:pPr>
        <w:tabs>
          <w:tab w:val="left" w:pos="1560"/>
        </w:tabs>
        <w:ind w:left="0" w:firstLine="0"/>
        <w:rPr>
          <w:rFonts w:ascii="Arial Narrow" w:hAnsi="Arial Narrow"/>
          <w:sz w:val="23"/>
          <w:szCs w:val="23"/>
        </w:rPr>
      </w:pPr>
      <w:r w:rsidRPr="00063F95">
        <w:rPr>
          <w:rFonts w:ascii="Arial Narrow" w:hAnsi="Arial Narrow"/>
          <w:sz w:val="23"/>
          <w:szCs w:val="23"/>
        </w:rPr>
        <w:t xml:space="preserve">EN CONSÉQUENCE, </w:t>
      </w:r>
      <w:r w:rsidR="00831480">
        <w:rPr>
          <w:rFonts w:ascii="Arial Narrow" w:hAnsi="Arial Narrow"/>
          <w:sz w:val="23"/>
          <w:szCs w:val="23"/>
        </w:rPr>
        <w:t>i</w:t>
      </w:r>
      <w:r w:rsidRPr="00063F95">
        <w:rPr>
          <w:rFonts w:ascii="Arial Narrow" w:hAnsi="Arial Narrow"/>
          <w:sz w:val="23"/>
          <w:szCs w:val="23"/>
        </w:rPr>
        <w:t xml:space="preserve">l est proposé par le conseiller </w:t>
      </w:r>
      <w:r w:rsidR="007812E1">
        <w:rPr>
          <w:rFonts w:ascii="Arial Narrow" w:hAnsi="Arial Narrow"/>
          <w:sz w:val="23"/>
          <w:szCs w:val="23"/>
        </w:rPr>
        <w:t xml:space="preserve">Dial Lepage </w:t>
      </w:r>
      <w:r w:rsidRPr="00063F95">
        <w:rPr>
          <w:rFonts w:ascii="Arial Narrow" w:hAnsi="Arial Narrow"/>
          <w:sz w:val="23"/>
          <w:szCs w:val="23"/>
        </w:rPr>
        <w:t xml:space="preserve">et résolu à l’unanimité (des membres du Conseil) que le procès-verbal de la séance ordinaire du </w:t>
      </w:r>
      <w:r w:rsidR="00E90992">
        <w:rPr>
          <w:rFonts w:ascii="Arial Narrow" w:hAnsi="Arial Narrow"/>
          <w:sz w:val="23"/>
          <w:szCs w:val="23"/>
        </w:rPr>
        <w:t>8 avril</w:t>
      </w:r>
      <w:r w:rsidR="00AF29DB">
        <w:rPr>
          <w:rFonts w:ascii="Arial Narrow" w:hAnsi="Arial Narrow"/>
          <w:sz w:val="23"/>
          <w:szCs w:val="23"/>
        </w:rPr>
        <w:t xml:space="preserve"> 2024</w:t>
      </w:r>
      <w:r w:rsidRPr="00063F95">
        <w:rPr>
          <w:rFonts w:ascii="Arial Narrow" w:hAnsi="Arial Narrow"/>
          <w:sz w:val="23"/>
          <w:szCs w:val="23"/>
        </w:rPr>
        <w:t xml:space="preserve"> soit adopté.</w:t>
      </w:r>
    </w:p>
    <w:p w14:paraId="69C34EBE" w14:textId="77777777" w:rsidR="007A7B43" w:rsidRDefault="007A7B43" w:rsidP="001E6702">
      <w:pPr>
        <w:tabs>
          <w:tab w:val="left" w:pos="1560"/>
        </w:tabs>
        <w:ind w:left="0" w:firstLine="0"/>
        <w:rPr>
          <w:rFonts w:ascii="Arial Narrow" w:hAnsi="Arial Narrow"/>
          <w:sz w:val="23"/>
          <w:szCs w:val="23"/>
        </w:rPr>
      </w:pPr>
    </w:p>
    <w:p w14:paraId="2C72BF7D" w14:textId="46752C80" w:rsidR="00B50948" w:rsidRDefault="00B50948" w:rsidP="004733FD">
      <w:pPr>
        <w:tabs>
          <w:tab w:val="left" w:pos="1560"/>
        </w:tabs>
        <w:ind w:left="1560" w:hanging="1560"/>
        <w:rPr>
          <w:rFonts w:ascii="Arial Narrow" w:hAnsi="Arial Narrow"/>
          <w:b/>
          <w:sz w:val="23"/>
          <w:szCs w:val="23"/>
        </w:rPr>
      </w:pPr>
    </w:p>
    <w:p w14:paraId="46E660D0" w14:textId="4819620A" w:rsidR="002D24D4" w:rsidRPr="00C95258" w:rsidRDefault="00630395" w:rsidP="002D24D4">
      <w:pPr>
        <w:tabs>
          <w:tab w:val="left" w:pos="1560"/>
        </w:tabs>
        <w:ind w:left="0" w:firstLine="0"/>
        <w:rPr>
          <w:rFonts w:ascii="Arial Narrow" w:hAnsi="Arial Narrow"/>
          <w:b/>
          <w:sz w:val="23"/>
          <w:szCs w:val="23"/>
        </w:rPr>
      </w:pPr>
      <w:r>
        <w:rPr>
          <w:rFonts w:ascii="Arial Narrow" w:hAnsi="Arial Narrow"/>
          <w:b/>
          <w:sz w:val="23"/>
          <w:szCs w:val="23"/>
        </w:rPr>
        <w:t>2024-</w:t>
      </w:r>
      <w:r w:rsidR="004F5F73">
        <w:rPr>
          <w:rFonts w:ascii="Arial Narrow" w:hAnsi="Arial Narrow"/>
          <w:b/>
          <w:sz w:val="23"/>
          <w:szCs w:val="23"/>
        </w:rPr>
        <w:t>05-06</w:t>
      </w:r>
      <w:r w:rsidR="00B50948" w:rsidRPr="00C95258">
        <w:rPr>
          <w:rFonts w:ascii="Arial Narrow" w:hAnsi="Arial Narrow"/>
          <w:b/>
          <w:sz w:val="23"/>
          <w:szCs w:val="23"/>
        </w:rPr>
        <w:t>-</w:t>
      </w:r>
      <w:r w:rsidR="00B50948">
        <w:rPr>
          <w:rFonts w:ascii="Arial Narrow" w:hAnsi="Arial Narrow"/>
          <w:b/>
          <w:sz w:val="23"/>
          <w:szCs w:val="23"/>
        </w:rPr>
        <w:t>04</w:t>
      </w:r>
      <w:r w:rsidR="00B50948">
        <w:rPr>
          <w:rFonts w:ascii="Arial Narrow" w:hAnsi="Arial Narrow"/>
          <w:b/>
          <w:sz w:val="23"/>
          <w:szCs w:val="23"/>
        </w:rPr>
        <w:tab/>
      </w:r>
      <w:r w:rsidR="002D24D4" w:rsidRPr="00C95258">
        <w:rPr>
          <w:rFonts w:ascii="Arial Narrow" w:hAnsi="Arial Narrow"/>
          <w:b/>
          <w:sz w:val="23"/>
          <w:szCs w:val="23"/>
        </w:rPr>
        <w:t>Liste d</w:t>
      </w:r>
      <w:r w:rsidR="002D24D4">
        <w:rPr>
          <w:rFonts w:ascii="Arial Narrow" w:hAnsi="Arial Narrow"/>
          <w:b/>
          <w:sz w:val="23"/>
          <w:szCs w:val="23"/>
        </w:rPr>
        <w:t xml:space="preserve">es déboursés du mois </w:t>
      </w:r>
      <w:r w:rsidR="006020C5">
        <w:rPr>
          <w:rFonts w:ascii="Arial Narrow" w:hAnsi="Arial Narrow"/>
          <w:b/>
          <w:sz w:val="23"/>
          <w:szCs w:val="23"/>
        </w:rPr>
        <w:t>d</w:t>
      </w:r>
      <w:r w:rsidR="00A95F15">
        <w:rPr>
          <w:rFonts w:ascii="Arial Narrow" w:hAnsi="Arial Narrow"/>
          <w:b/>
          <w:sz w:val="23"/>
          <w:szCs w:val="23"/>
        </w:rPr>
        <w:t>’avril</w:t>
      </w:r>
    </w:p>
    <w:p w14:paraId="0F1CF5E4" w14:textId="77777777" w:rsidR="002D24D4" w:rsidRPr="00C95258" w:rsidRDefault="002D24D4" w:rsidP="002D24D4">
      <w:pPr>
        <w:ind w:left="0" w:firstLine="0"/>
        <w:rPr>
          <w:rFonts w:ascii="Arial Narrow" w:hAnsi="Arial Narrow"/>
          <w:sz w:val="23"/>
          <w:szCs w:val="23"/>
        </w:rPr>
      </w:pPr>
    </w:p>
    <w:p w14:paraId="6511D5A3" w14:textId="20D45EAD" w:rsidR="002D24D4" w:rsidRDefault="002D24D4" w:rsidP="002D24D4">
      <w:pPr>
        <w:ind w:left="0" w:firstLine="0"/>
        <w:rPr>
          <w:rFonts w:ascii="Arial Narrow" w:hAnsi="Arial Narrow"/>
          <w:sz w:val="23"/>
          <w:szCs w:val="23"/>
        </w:rPr>
      </w:pPr>
      <w:r w:rsidRPr="00C95258">
        <w:rPr>
          <w:rFonts w:ascii="Arial Narrow" w:hAnsi="Arial Narrow"/>
          <w:sz w:val="23"/>
          <w:szCs w:val="23"/>
        </w:rPr>
        <w:t>Pour faire suite à l’étude de cette liste par les membres du Conseil; il est proposé par l</w:t>
      </w:r>
      <w:r>
        <w:rPr>
          <w:rFonts w:ascii="Arial Narrow" w:hAnsi="Arial Narrow"/>
          <w:sz w:val="23"/>
          <w:szCs w:val="23"/>
        </w:rPr>
        <w:t>e</w:t>
      </w:r>
      <w:r w:rsidRPr="00C95258">
        <w:rPr>
          <w:rFonts w:ascii="Arial Narrow" w:hAnsi="Arial Narrow"/>
          <w:sz w:val="23"/>
          <w:szCs w:val="23"/>
        </w:rPr>
        <w:t xml:space="preserve"> conseill</w:t>
      </w:r>
      <w:r>
        <w:rPr>
          <w:rFonts w:ascii="Arial Narrow" w:hAnsi="Arial Narrow"/>
          <w:sz w:val="23"/>
          <w:szCs w:val="23"/>
        </w:rPr>
        <w:t xml:space="preserve">er </w:t>
      </w:r>
      <w:r w:rsidR="007812E1">
        <w:rPr>
          <w:rFonts w:ascii="Arial Narrow" w:hAnsi="Arial Narrow"/>
          <w:sz w:val="23"/>
          <w:szCs w:val="23"/>
        </w:rPr>
        <w:t xml:space="preserve">Richard Bourdages </w:t>
      </w:r>
      <w:r w:rsidRPr="00C95258">
        <w:rPr>
          <w:rFonts w:ascii="Arial Narrow" w:hAnsi="Arial Narrow"/>
          <w:sz w:val="23"/>
          <w:szCs w:val="23"/>
        </w:rPr>
        <w:t>et résolu à l’unanimité (des membres du Conseil) que cette liste au montant de</w:t>
      </w:r>
      <w:r w:rsidR="00D3745B" w:rsidRPr="00D3745B">
        <w:rPr>
          <w:rFonts w:ascii="Arial Narrow" w:hAnsi="Arial Narrow"/>
          <w:bCs/>
          <w:sz w:val="23"/>
          <w:szCs w:val="23"/>
        </w:rPr>
        <w:t xml:space="preserve"> </w:t>
      </w:r>
      <w:r w:rsidR="00A95F15">
        <w:rPr>
          <w:rFonts w:ascii="Arial Narrow" w:hAnsi="Arial Narrow"/>
          <w:bCs/>
          <w:sz w:val="23"/>
          <w:szCs w:val="23"/>
        </w:rPr>
        <w:t>334 239</w:t>
      </w:r>
      <w:r w:rsidR="00D3745B" w:rsidRPr="00D3745B">
        <w:rPr>
          <w:rFonts w:ascii="Arial Narrow" w:hAnsi="Arial Narrow"/>
          <w:bCs/>
          <w:sz w:val="23"/>
          <w:szCs w:val="23"/>
        </w:rPr>
        <w:t>,0</w:t>
      </w:r>
      <w:r w:rsidR="00A95F15">
        <w:rPr>
          <w:rFonts w:ascii="Arial Narrow" w:hAnsi="Arial Narrow"/>
          <w:bCs/>
          <w:sz w:val="23"/>
          <w:szCs w:val="23"/>
        </w:rPr>
        <w:t>5</w:t>
      </w:r>
      <w:r w:rsidR="00D3745B" w:rsidRPr="00D3745B">
        <w:rPr>
          <w:rFonts w:ascii="Arial Narrow" w:hAnsi="Arial Narrow"/>
          <w:bCs/>
          <w:sz w:val="23"/>
          <w:szCs w:val="23"/>
        </w:rPr>
        <w:t xml:space="preserve"> $</w:t>
      </w:r>
      <w:r w:rsidRPr="00C95258">
        <w:rPr>
          <w:rFonts w:ascii="Arial Narrow" w:hAnsi="Arial Narrow"/>
          <w:sz w:val="23"/>
          <w:szCs w:val="23"/>
        </w:rPr>
        <w:t xml:space="preserve"> soit acceptée.</w:t>
      </w:r>
    </w:p>
    <w:p w14:paraId="783DB5B0" w14:textId="77777777" w:rsidR="002D24D4" w:rsidRPr="0059417C" w:rsidRDefault="002D24D4" w:rsidP="002D24D4">
      <w:pPr>
        <w:ind w:left="0" w:firstLine="0"/>
        <w:rPr>
          <w:rFonts w:ascii="Arial Narrow" w:hAnsi="Arial Narrow"/>
          <w:bCs/>
          <w:sz w:val="23"/>
          <w:szCs w:val="23"/>
        </w:rPr>
      </w:pPr>
    </w:p>
    <w:p w14:paraId="72701B38" w14:textId="77777777" w:rsidR="002D24D4" w:rsidRDefault="002D24D4" w:rsidP="002D24D4">
      <w:pPr>
        <w:tabs>
          <w:tab w:val="left" w:pos="1560"/>
        </w:tabs>
        <w:ind w:left="0" w:firstLine="0"/>
        <w:rPr>
          <w:rFonts w:ascii="Arial Narrow" w:hAnsi="Arial Narrow"/>
          <w:bCs/>
          <w:sz w:val="23"/>
          <w:szCs w:val="23"/>
        </w:rPr>
      </w:pPr>
      <w:r w:rsidRPr="00F623B9">
        <w:rPr>
          <w:rFonts w:ascii="Arial Narrow" w:hAnsi="Arial Narrow"/>
          <w:bCs/>
          <w:sz w:val="23"/>
          <w:szCs w:val="23"/>
        </w:rPr>
        <w:t>Le Conseil prend acte de la liste dont les déboursés ont été effectués en relation avec les pratiques et les règles en vigueur à la Municipalité.</w:t>
      </w:r>
    </w:p>
    <w:p w14:paraId="18B3A917" w14:textId="54EB8A9A" w:rsidR="00B50948" w:rsidRDefault="00C84A5B" w:rsidP="00C84A5B">
      <w:pPr>
        <w:tabs>
          <w:tab w:val="left" w:pos="6230"/>
        </w:tabs>
        <w:ind w:left="0" w:firstLine="0"/>
        <w:rPr>
          <w:rFonts w:ascii="Arial Narrow" w:hAnsi="Arial Narrow"/>
          <w:bCs/>
          <w:sz w:val="23"/>
          <w:szCs w:val="23"/>
        </w:rPr>
      </w:pPr>
      <w:r>
        <w:rPr>
          <w:rFonts w:ascii="Arial Narrow" w:hAnsi="Arial Narrow"/>
          <w:bCs/>
          <w:sz w:val="23"/>
          <w:szCs w:val="23"/>
        </w:rPr>
        <w:tab/>
      </w:r>
    </w:p>
    <w:p w14:paraId="4D61F810" w14:textId="77777777" w:rsidR="006020C5" w:rsidRDefault="006020C5" w:rsidP="002D24D4">
      <w:pPr>
        <w:tabs>
          <w:tab w:val="left" w:pos="1560"/>
        </w:tabs>
        <w:ind w:left="0" w:firstLine="0"/>
        <w:rPr>
          <w:rFonts w:ascii="Arial Narrow" w:hAnsi="Arial Narrow"/>
          <w:bCs/>
          <w:sz w:val="23"/>
          <w:szCs w:val="23"/>
        </w:rPr>
      </w:pPr>
    </w:p>
    <w:p w14:paraId="725EA9DD" w14:textId="63446D1C" w:rsidR="002D24D4" w:rsidRPr="00C95258" w:rsidRDefault="00630395" w:rsidP="002D24D4">
      <w:pPr>
        <w:tabs>
          <w:tab w:val="left" w:pos="1560"/>
        </w:tabs>
        <w:ind w:left="0" w:firstLine="0"/>
        <w:rPr>
          <w:rFonts w:ascii="Arial Narrow" w:hAnsi="Arial Narrow"/>
          <w:b/>
          <w:sz w:val="23"/>
          <w:szCs w:val="23"/>
        </w:rPr>
      </w:pPr>
      <w:r>
        <w:rPr>
          <w:rFonts w:ascii="Arial Narrow" w:hAnsi="Arial Narrow"/>
          <w:b/>
          <w:sz w:val="23"/>
          <w:szCs w:val="23"/>
        </w:rPr>
        <w:t>2024-</w:t>
      </w:r>
      <w:r w:rsidR="004F5F73">
        <w:rPr>
          <w:rFonts w:ascii="Arial Narrow" w:hAnsi="Arial Narrow"/>
          <w:b/>
          <w:sz w:val="23"/>
          <w:szCs w:val="23"/>
        </w:rPr>
        <w:t>05-06</w:t>
      </w:r>
      <w:r w:rsidR="00B50948" w:rsidRPr="00C95258">
        <w:rPr>
          <w:rFonts w:ascii="Arial Narrow" w:hAnsi="Arial Narrow"/>
          <w:b/>
          <w:sz w:val="23"/>
          <w:szCs w:val="23"/>
        </w:rPr>
        <w:t>-</w:t>
      </w:r>
      <w:r w:rsidR="00B50948">
        <w:rPr>
          <w:rFonts w:ascii="Arial Narrow" w:hAnsi="Arial Narrow"/>
          <w:b/>
          <w:sz w:val="23"/>
          <w:szCs w:val="23"/>
        </w:rPr>
        <w:t>05</w:t>
      </w:r>
      <w:r w:rsidR="00B50948">
        <w:rPr>
          <w:rFonts w:ascii="Arial Narrow" w:hAnsi="Arial Narrow"/>
          <w:b/>
          <w:sz w:val="23"/>
          <w:szCs w:val="23"/>
        </w:rPr>
        <w:tab/>
      </w:r>
      <w:r w:rsidR="002D24D4" w:rsidRPr="00C95258">
        <w:rPr>
          <w:rFonts w:ascii="Arial Narrow" w:hAnsi="Arial Narrow"/>
          <w:b/>
          <w:sz w:val="23"/>
          <w:szCs w:val="23"/>
        </w:rPr>
        <w:t>Correspondance (dons)</w:t>
      </w:r>
    </w:p>
    <w:p w14:paraId="34A77AB9" w14:textId="77777777" w:rsidR="002D24D4" w:rsidRDefault="002D24D4" w:rsidP="002D24D4">
      <w:pPr>
        <w:ind w:left="0" w:firstLine="0"/>
        <w:rPr>
          <w:rFonts w:ascii="Arial Narrow" w:hAnsi="Arial Narrow"/>
          <w:sz w:val="23"/>
          <w:szCs w:val="23"/>
        </w:rPr>
      </w:pPr>
    </w:p>
    <w:p w14:paraId="658F02A2" w14:textId="67082717" w:rsidR="009F6345" w:rsidRDefault="007A7B43" w:rsidP="007A7B43">
      <w:pPr>
        <w:tabs>
          <w:tab w:val="left" w:pos="1560"/>
        </w:tabs>
        <w:ind w:left="0" w:firstLine="0"/>
        <w:rPr>
          <w:rFonts w:ascii="Arial Narrow" w:hAnsi="Arial Narrow"/>
          <w:bCs/>
          <w:sz w:val="23"/>
          <w:szCs w:val="23"/>
        </w:rPr>
      </w:pPr>
      <w:r w:rsidRPr="007A7B43">
        <w:rPr>
          <w:rFonts w:ascii="Arial Narrow" w:hAnsi="Arial Narrow"/>
          <w:bCs/>
          <w:sz w:val="23"/>
          <w:szCs w:val="23"/>
        </w:rPr>
        <w:t xml:space="preserve">La greffière-trésorière dépose la liste de la correspondance reçue depuis la séance du conseil du </w:t>
      </w:r>
      <w:r w:rsidR="00D3745B">
        <w:rPr>
          <w:rFonts w:ascii="Arial Narrow" w:hAnsi="Arial Narrow"/>
          <w:bCs/>
          <w:sz w:val="23"/>
          <w:szCs w:val="23"/>
        </w:rPr>
        <w:t>8 avril</w:t>
      </w:r>
      <w:r w:rsidR="00AF29DB">
        <w:rPr>
          <w:rFonts w:ascii="Arial Narrow" w:hAnsi="Arial Narrow"/>
          <w:bCs/>
          <w:sz w:val="23"/>
          <w:szCs w:val="23"/>
        </w:rPr>
        <w:t xml:space="preserve"> 2024</w:t>
      </w:r>
      <w:r w:rsidR="0065731C">
        <w:rPr>
          <w:rFonts w:ascii="Arial Narrow" w:hAnsi="Arial Narrow"/>
          <w:bCs/>
          <w:sz w:val="23"/>
          <w:szCs w:val="23"/>
        </w:rPr>
        <w:t xml:space="preserve">. Le </w:t>
      </w:r>
      <w:r w:rsidR="0065731C" w:rsidRPr="007A7B43">
        <w:rPr>
          <w:rFonts w:ascii="Arial Narrow" w:hAnsi="Arial Narrow"/>
          <w:bCs/>
          <w:sz w:val="23"/>
          <w:szCs w:val="23"/>
        </w:rPr>
        <w:t xml:space="preserve">président </w:t>
      </w:r>
      <w:r w:rsidRPr="007A7B43">
        <w:rPr>
          <w:rFonts w:ascii="Arial Narrow" w:hAnsi="Arial Narrow"/>
          <w:bCs/>
          <w:sz w:val="23"/>
          <w:szCs w:val="23"/>
        </w:rPr>
        <w:t>résume les communications ayant un intérêt public.</w:t>
      </w:r>
    </w:p>
    <w:p w14:paraId="7F246B45" w14:textId="77777777" w:rsidR="007F0238" w:rsidRDefault="007F0238" w:rsidP="007A7B43">
      <w:pPr>
        <w:tabs>
          <w:tab w:val="left" w:pos="1560"/>
        </w:tabs>
        <w:ind w:left="0" w:firstLine="0"/>
        <w:rPr>
          <w:rFonts w:ascii="Arial Narrow" w:hAnsi="Arial Narrow"/>
          <w:bCs/>
          <w:sz w:val="23"/>
          <w:szCs w:val="23"/>
        </w:rPr>
      </w:pPr>
    </w:p>
    <w:p w14:paraId="77126FCA" w14:textId="3B0F91DE" w:rsidR="007F0238" w:rsidRPr="007A7B43" w:rsidRDefault="007F0238" w:rsidP="007A7B43">
      <w:pPr>
        <w:tabs>
          <w:tab w:val="left" w:pos="1560"/>
        </w:tabs>
        <w:ind w:left="0" w:firstLine="0"/>
        <w:rPr>
          <w:rFonts w:ascii="Arial Narrow" w:hAnsi="Arial Narrow"/>
          <w:bCs/>
          <w:sz w:val="23"/>
          <w:szCs w:val="23"/>
        </w:rPr>
      </w:pPr>
      <w:r w:rsidRPr="000E5DB9">
        <w:rPr>
          <w:rFonts w:ascii="Arial Narrow" w:hAnsi="Arial Narrow"/>
          <w:bCs/>
          <w:sz w:val="23"/>
          <w:szCs w:val="23"/>
        </w:rPr>
        <w:t xml:space="preserve">Le président fait lecture d’une lettre provenant </w:t>
      </w:r>
      <w:r w:rsidR="00E2734C">
        <w:rPr>
          <w:rFonts w:ascii="Arial Narrow" w:hAnsi="Arial Narrow"/>
          <w:bCs/>
          <w:sz w:val="23"/>
          <w:szCs w:val="23"/>
        </w:rPr>
        <w:t>de la</w:t>
      </w:r>
      <w:r w:rsidRPr="000E5DB9">
        <w:rPr>
          <w:rFonts w:ascii="Arial Narrow" w:hAnsi="Arial Narrow"/>
          <w:bCs/>
          <w:sz w:val="23"/>
          <w:szCs w:val="23"/>
        </w:rPr>
        <w:t xml:space="preserve"> ministre des Affaires municipales </w:t>
      </w:r>
      <w:r w:rsidR="000E5DB9" w:rsidRPr="000E5DB9">
        <w:rPr>
          <w:rFonts w:ascii="Arial Narrow" w:hAnsi="Arial Narrow"/>
          <w:bCs/>
          <w:sz w:val="23"/>
          <w:szCs w:val="23"/>
        </w:rPr>
        <w:t>concernant</w:t>
      </w:r>
      <w:r w:rsidR="00E2734C" w:rsidRPr="00E2734C">
        <w:rPr>
          <w:rFonts w:ascii="Arial Narrow" w:hAnsi="Arial Narrow"/>
          <w:bCs/>
          <w:sz w:val="23"/>
          <w:szCs w:val="23"/>
        </w:rPr>
        <w:t xml:space="preserve"> les 3 grands chantiers législatifs ayant permis de bonifier le coffre à outils des municipalités, principalement en matière d’urbanisme, d’habitation et de fiscalité</w:t>
      </w:r>
      <w:r w:rsidR="00015ED2" w:rsidRPr="00015ED2">
        <w:rPr>
          <w:rFonts w:ascii="Arial Narrow" w:hAnsi="Arial Narrow"/>
          <w:bCs/>
          <w:sz w:val="23"/>
          <w:szCs w:val="23"/>
        </w:rPr>
        <w:t>.</w:t>
      </w:r>
    </w:p>
    <w:p w14:paraId="3041AFC2" w14:textId="77777777" w:rsidR="007A7B43" w:rsidRPr="007A7B43" w:rsidRDefault="007A7B43" w:rsidP="007A7B43">
      <w:pPr>
        <w:tabs>
          <w:tab w:val="left" w:pos="1560"/>
        </w:tabs>
        <w:ind w:left="0" w:firstLine="0"/>
        <w:rPr>
          <w:rFonts w:ascii="Arial Narrow" w:hAnsi="Arial Narrow"/>
          <w:bCs/>
          <w:sz w:val="23"/>
          <w:szCs w:val="23"/>
        </w:rPr>
      </w:pPr>
    </w:p>
    <w:p w14:paraId="24953168" w14:textId="2BC72E78" w:rsidR="008828A0" w:rsidRDefault="008828A0" w:rsidP="007A7B43">
      <w:pPr>
        <w:tabs>
          <w:tab w:val="left" w:pos="1560"/>
        </w:tabs>
        <w:ind w:left="0" w:firstLine="0"/>
        <w:rPr>
          <w:rFonts w:ascii="Arial Narrow" w:hAnsi="Arial Narrow"/>
          <w:b/>
          <w:sz w:val="23"/>
          <w:szCs w:val="23"/>
        </w:rPr>
      </w:pPr>
    </w:p>
    <w:p w14:paraId="0995F468" w14:textId="433E72F9" w:rsidR="00677E6D" w:rsidRDefault="00630395" w:rsidP="007A7B43">
      <w:pPr>
        <w:tabs>
          <w:tab w:val="left" w:pos="1560"/>
        </w:tabs>
        <w:ind w:left="0" w:firstLine="0"/>
        <w:rPr>
          <w:rFonts w:ascii="Arial Narrow" w:hAnsi="Arial Narrow"/>
          <w:bCs/>
          <w:sz w:val="23"/>
          <w:szCs w:val="23"/>
        </w:rPr>
      </w:pPr>
      <w:r>
        <w:rPr>
          <w:rFonts w:ascii="Arial Narrow" w:hAnsi="Arial Narrow"/>
          <w:b/>
          <w:sz w:val="23"/>
          <w:szCs w:val="23"/>
        </w:rPr>
        <w:t>2024-</w:t>
      </w:r>
      <w:r w:rsidR="004F5F73">
        <w:rPr>
          <w:rFonts w:ascii="Arial Narrow" w:hAnsi="Arial Narrow"/>
          <w:b/>
          <w:sz w:val="23"/>
          <w:szCs w:val="23"/>
        </w:rPr>
        <w:t>05-06</w:t>
      </w:r>
      <w:r w:rsidR="00677E6D" w:rsidRPr="00C95258">
        <w:rPr>
          <w:rFonts w:ascii="Arial Narrow" w:hAnsi="Arial Narrow"/>
          <w:b/>
          <w:sz w:val="23"/>
          <w:szCs w:val="23"/>
        </w:rPr>
        <w:t>-</w:t>
      </w:r>
      <w:r w:rsidR="00677E6D">
        <w:rPr>
          <w:rFonts w:ascii="Arial Narrow" w:hAnsi="Arial Narrow"/>
          <w:b/>
          <w:sz w:val="23"/>
          <w:szCs w:val="23"/>
        </w:rPr>
        <w:t>05.1</w:t>
      </w:r>
      <w:r w:rsidR="00677E6D">
        <w:rPr>
          <w:rFonts w:ascii="Arial Narrow" w:hAnsi="Arial Narrow"/>
          <w:b/>
          <w:sz w:val="23"/>
          <w:szCs w:val="23"/>
        </w:rPr>
        <w:tab/>
        <w:t>Dons</w:t>
      </w:r>
      <w:r w:rsidR="00A672BA">
        <w:rPr>
          <w:rFonts w:ascii="Arial Narrow" w:hAnsi="Arial Narrow"/>
          <w:b/>
          <w:sz w:val="23"/>
          <w:szCs w:val="23"/>
        </w:rPr>
        <w:t xml:space="preserve"> et abonnements</w:t>
      </w:r>
    </w:p>
    <w:p w14:paraId="573A1248" w14:textId="77777777" w:rsidR="00677E6D" w:rsidRPr="007A7B43" w:rsidRDefault="00677E6D" w:rsidP="007A7B43">
      <w:pPr>
        <w:tabs>
          <w:tab w:val="left" w:pos="1560"/>
        </w:tabs>
        <w:ind w:left="0" w:firstLine="0"/>
        <w:rPr>
          <w:rFonts w:ascii="Arial Narrow" w:hAnsi="Arial Narrow"/>
          <w:bCs/>
          <w:sz w:val="23"/>
          <w:szCs w:val="23"/>
        </w:rPr>
      </w:pPr>
    </w:p>
    <w:p w14:paraId="1B734A95" w14:textId="77777777" w:rsidR="00A76C1A" w:rsidRPr="008632D2" w:rsidRDefault="00A76C1A" w:rsidP="00A76C1A">
      <w:pPr>
        <w:spacing w:after="120"/>
        <w:ind w:left="0" w:firstLine="0"/>
        <w:rPr>
          <w:rFonts w:ascii="Arial Narrow" w:hAnsi="Arial Narrow"/>
          <w:sz w:val="23"/>
          <w:szCs w:val="23"/>
          <w:u w:val="single"/>
        </w:rPr>
      </w:pPr>
      <w:r w:rsidRPr="008632D2">
        <w:rPr>
          <w:rFonts w:ascii="Arial Narrow" w:hAnsi="Arial Narrow"/>
          <w:sz w:val="23"/>
          <w:szCs w:val="23"/>
          <w:u w:val="single"/>
        </w:rPr>
        <w:t xml:space="preserve">Conseil </w:t>
      </w:r>
      <w:r w:rsidRPr="00F839F7">
        <w:rPr>
          <w:rFonts w:ascii="Arial Narrow" w:hAnsi="Arial Narrow"/>
          <w:sz w:val="23"/>
          <w:szCs w:val="23"/>
          <w:u w:val="single"/>
        </w:rPr>
        <w:t>de l’Eau Gaspésie Sud (CEGS)</w:t>
      </w:r>
    </w:p>
    <w:p w14:paraId="3100EB41" w14:textId="757EDCA5" w:rsidR="00A76C1A" w:rsidRDefault="00A76C1A" w:rsidP="00A76C1A">
      <w:pPr>
        <w:ind w:left="0" w:firstLine="0"/>
        <w:rPr>
          <w:rFonts w:ascii="Arial Narrow" w:hAnsi="Arial Narrow"/>
          <w:sz w:val="23"/>
          <w:szCs w:val="23"/>
        </w:rPr>
      </w:pPr>
      <w:r w:rsidRPr="008632D2">
        <w:rPr>
          <w:rFonts w:ascii="Arial Narrow" w:hAnsi="Arial Narrow"/>
          <w:sz w:val="23"/>
          <w:szCs w:val="23"/>
        </w:rPr>
        <w:t>Il est proposé par l</w:t>
      </w:r>
      <w:r>
        <w:rPr>
          <w:rFonts w:ascii="Arial Narrow" w:hAnsi="Arial Narrow"/>
          <w:sz w:val="23"/>
          <w:szCs w:val="23"/>
        </w:rPr>
        <w:t>e</w:t>
      </w:r>
      <w:r w:rsidRPr="008632D2">
        <w:rPr>
          <w:rFonts w:ascii="Arial Narrow" w:hAnsi="Arial Narrow"/>
          <w:sz w:val="23"/>
          <w:szCs w:val="23"/>
        </w:rPr>
        <w:t xml:space="preserve"> conseill</w:t>
      </w:r>
      <w:r>
        <w:rPr>
          <w:rFonts w:ascii="Arial Narrow" w:hAnsi="Arial Narrow"/>
          <w:sz w:val="23"/>
          <w:szCs w:val="23"/>
        </w:rPr>
        <w:t xml:space="preserve">er Stéphane-Alexandre Blais </w:t>
      </w:r>
      <w:r w:rsidRPr="00705107">
        <w:rPr>
          <w:rFonts w:ascii="Arial Narrow" w:hAnsi="Arial Narrow"/>
          <w:sz w:val="23"/>
          <w:szCs w:val="23"/>
        </w:rPr>
        <w:t xml:space="preserve">et résolu à l’unanimité (des membres du Conseil) </w:t>
      </w:r>
      <w:r w:rsidRPr="008632D2">
        <w:rPr>
          <w:rFonts w:ascii="Arial Narrow" w:hAnsi="Arial Narrow"/>
          <w:sz w:val="23"/>
          <w:szCs w:val="23"/>
        </w:rPr>
        <w:t xml:space="preserve">que la Municipalité adhère à titre </w:t>
      </w:r>
      <w:r w:rsidRPr="003D10C0">
        <w:rPr>
          <w:rFonts w:ascii="Arial Narrow" w:hAnsi="Arial Narrow"/>
          <w:sz w:val="23"/>
          <w:szCs w:val="23"/>
        </w:rPr>
        <w:t xml:space="preserve">de membre du Conseil de l’Eau Gaspésie Sud (CEGS) pour l’année financière </w:t>
      </w:r>
      <w:r>
        <w:rPr>
          <w:rFonts w:ascii="Arial Narrow" w:hAnsi="Arial Narrow"/>
          <w:sz w:val="23"/>
          <w:szCs w:val="23"/>
        </w:rPr>
        <w:t>2024-2025</w:t>
      </w:r>
      <w:r w:rsidRPr="003D10C0">
        <w:rPr>
          <w:rFonts w:ascii="Arial Narrow" w:hAnsi="Arial Narrow"/>
          <w:sz w:val="23"/>
          <w:szCs w:val="23"/>
        </w:rPr>
        <w:t xml:space="preserve">, pour un montant de </w:t>
      </w:r>
      <w:r>
        <w:rPr>
          <w:rFonts w:ascii="Arial Narrow" w:hAnsi="Arial Narrow"/>
          <w:sz w:val="23"/>
          <w:szCs w:val="23"/>
        </w:rPr>
        <w:t>30</w:t>
      </w:r>
      <w:r w:rsidRPr="003D10C0">
        <w:rPr>
          <w:rFonts w:ascii="Arial Narrow" w:hAnsi="Arial Narrow"/>
          <w:sz w:val="23"/>
          <w:szCs w:val="23"/>
        </w:rPr>
        <w:t xml:space="preserve"> $.</w:t>
      </w:r>
    </w:p>
    <w:p w14:paraId="1E205A31" w14:textId="77777777" w:rsidR="00A76C1A" w:rsidRDefault="00A76C1A" w:rsidP="00E2734C">
      <w:pPr>
        <w:spacing w:after="120"/>
        <w:ind w:left="0" w:firstLine="0"/>
        <w:rPr>
          <w:rFonts w:ascii="Arial Narrow" w:hAnsi="Arial Narrow"/>
          <w:sz w:val="23"/>
          <w:szCs w:val="23"/>
          <w:u w:val="single"/>
        </w:rPr>
      </w:pPr>
    </w:p>
    <w:p w14:paraId="09158C27" w14:textId="6677D482" w:rsidR="00E2734C" w:rsidRPr="0015298F" w:rsidRDefault="00E2734C" w:rsidP="00E2734C">
      <w:pPr>
        <w:spacing w:after="120"/>
        <w:ind w:left="0" w:firstLine="0"/>
        <w:rPr>
          <w:rFonts w:ascii="Arial Narrow" w:hAnsi="Arial Narrow"/>
          <w:sz w:val="23"/>
          <w:szCs w:val="23"/>
          <w:u w:val="single"/>
        </w:rPr>
      </w:pPr>
      <w:r w:rsidRPr="0015298F">
        <w:rPr>
          <w:rFonts w:ascii="Arial Narrow" w:hAnsi="Arial Narrow"/>
          <w:sz w:val="23"/>
          <w:szCs w:val="23"/>
          <w:u w:val="single"/>
        </w:rPr>
        <w:t>Télévision communautaire TÉLÉVAG</w:t>
      </w:r>
    </w:p>
    <w:p w14:paraId="1AAE658C" w14:textId="7EF18A77" w:rsidR="00E2734C" w:rsidRDefault="00E2734C" w:rsidP="00E2734C">
      <w:pPr>
        <w:ind w:left="0" w:firstLine="0"/>
        <w:rPr>
          <w:rFonts w:ascii="Arial Narrow" w:hAnsi="Arial Narrow"/>
          <w:sz w:val="23"/>
          <w:szCs w:val="23"/>
        </w:rPr>
      </w:pPr>
      <w:r w:rsidRPr="0015298F">
        <w:rPr>
          <w:rFonts w:ascii="Arial Narrow" w:hAnsi="Arial Narrow"/>
          <w:sz w:val="23"/>
          <w:szCs w:val="23"/>
        </w:rPr>
        <w:t xml:space="preserve">Il est proposé par </w:t>
      </w:r>
      <w:r w:rsidRPr="001327DF">
        <w:rPr>
          <w:rFonts w:ascii="Arial Narrow" w:hAnsi="Arial Narrow"/>
          <w:sz w:val="23"/>
          <w:szCs w:val="23"/>
        </w:rPr>
        <w:t>l</w:t>
      </w:r>
      <w:r>
        <w:rPr>
          <w:rFonts w:ascii="Arial Narrow" w:hAnsi="Arial Narrow"/>
          <w:sz w:val="23"/>
          <w:szCs w:val="23"/>
        </w:rPr>
        <w:t>e</w:t>
      </w:r>
      <w:r w:rsidRPr="001327DF">
        <w:rPr>
          <w:rFonts w:ascii="Arial Narrow" w:hAnsi="Arial Narrow"/>
          <w:sz w:val="23"/>
          <w:szCs w:val="23"/>
        </w:rPr>
        <w:t xml:space="preserve"> conseill</w:t>
      </w:r>
      <w:r>
        <w:rPr>
          <w:rFonts w:ascii="Arial Narrow" w:hAnsi="Arial Narrow"/>
          <w:sz w:val="23"/>
          <w:szCs w:val="23"/>
        </w:rPr>
        <w:t>er</w:t>
      </w:r>
      <w:r w:rsidRPr="001327DF">
        <w:rPr>
          <w:rFonts w:ascii="Arial Narrow" w:hAnsi="Arial Narrow"/>
          <w:sz w:val="23"/>
          <w:szCs w:val="23"/>
        </w:rPr>
        <w:t xml:space="preserve"> </w:t>
      </w:r>
      <w:r>
        <w:rPr>
          <w:rFonts w:ascii="Arial Narrow" w:hAnsi="Arial Narrow"/>
          <w:sz w:val="23"/>
          <w:szCs w:val="23"/>
        </w:rPr>
        <w:t xml:space="preserve">Pierre Sarrazin </w:t>
      </w:r>
      <w:r w:rsidRPr="00FC0769">
        <w:rPr>
          <w:rFonts w:ascii="Arial Narrow" w:hAnsi="Arial Narrow"/>
          <w:sz w:val="23"/>
          <w:szCs w:val="23"/>
        </w:rPr>
        <w:t>et résolu à l’unanimité (des membres du Conseil)</w:t>
      </w:r>
      <w:r>
        <w:rPr>
          <w:rFonts w:ascii="Arial Narrow" w:hAnsi="Arial Narrow"/>
          <w:sz w:val="23"/>
          <w:szCs w:val="23"/>
        </w:rPr>
        <w:t xml:space="preserve"> </w:t>
      </w:r>
      <w:r w:rsidRPr="0015298F">
        <w:rPr>
          <w:rFonts w:ascii="Arial Narrow" w:hAnsi="Arial Narrow"/>
          <w:sz w:val="23"/>
          <w:szCs w:val="23"/>
        </w:rPr>
        <w:t>que la Municipalité renouvelle son adhésion à la télévision communautaire TÉLÉVAG pour un montant de 50 $.</w:t>
      </w:r>
    </w:p>
    <w:p w14:paraId="7B6F2C74" w14:textId="64A89021" w:rsidR="00E2734C" w:rsidRPr="006516FA" w:rsidRDefault="00E2734C" w:rsidP="00E2734C">
      <w:pPr>
        <w:spacing w:after="120"/>
        <w:ind w:left="0" w:firstLine="0"/>
        <w:rPr>
          <w:rFonts w:ascii="Arial Narrow" w:hAnsi="Arial Narrow"/>
          <w:sz w:val="23"/>
          <w:szCs w:val="23"/>
          <w:u w:val="single"/>
        </w:rPr>
      </w:pPr>
      <w:r w:rsidRPr="006516FA">
        <w:rPr>
          <w:rFonts w:ascii="Arial Narrow" w:hAnsi="Arial Narrow"/>
          <w:sz w:val="23"/>
          <w:szCs w:val="23"/>
          <w:u w:val="single"/>
        </w:rPr>
        <w:lastRenderedPageBreak/>
        <w:t xml:space="preserve">Gala des finissantes et finissants </w:t>
      </w:r>
      <w:r>
        <w:rPr>
          <w:rFonts w:ascii="Arial Narrow" w:hAnsi="Arial Narrow"/>
          <w:sz w:val="23"/>
          <w:szCs w:val="23"/>
          <w:u w:val="single"/>
        </w:rPr>
        <w:t>2023-2024</w:t>
      </w:r>
    </w:p>
    <w:p w14:paraId="73096B14" w14:textId="05FBF177" w:rsidR="00E2734C" w:rsidRDefault="00E2734C" w:rsidP="00E2734C">
      <w:pPr>
        <w:ind w:left="0" w:firstLine="0"/>
        <w:rPr>
          <w:rFonts w:ascii="Arial Narrow" w:hAnsi="Arial Narrow"/>
          <w:sz w:val="23"/>
          <w:szCs w:val="23"/>
        </w:rPr>
      </w:pPr>
      <w:r w:rsidRPr="006516FA">
        <w:rPr>
          <w:rFonts w:ascii="Arial Narrow" w:hAnsi="Arial Narrow"/>
          <w:sz w:val="23"/>
          <w:szCs w:val="23"/>
        </w:rPr>
        <w:t xml:space="preserve">Il est proposé </w:t>
      </w:r>
      <w:r w:rsidRPr="00B60095">
        <w:rPr>
          <w:rFonts w:ascii="Arial Narrow" w:hAnsi="Arial Narrow"/>
          <w:sz w:val="23"/>
          <w:szCs w:val="23"/>
        </w:rPr>
        <w:t xml:space="preserve">par le conseiller </w:t>
      </w:r>
      <w:r>
        <w:rPr>
          <w:rFonts w:ascii="Arial Narrow" w:hAnsi="Arial Narrow"/>
          <w:sz w:val="23"/>
          <w:szCs w:val="23"/>
        </w:rPr>
        <w:t xml:space="preserve">Danny Roy </w:t>
      </w:r>
      <w:r w:rsidRPr="00FC0769">
        <w:rPr>
          <w:rFonts w:ascii="Arial Narrow" w:hAnsi="Arial Narrow"/>
          <w:sz w:val="23"/>
          <w:szCs w:val="23"/>
        </w:rPr>
        <w:t>et résolu à l’unanimité (des membres du Conseil)</w:t>
      </w:r>
      <w:r>
        <w:rPr>
          <w:rFonts w:ascii="Arial Narrow" w:hAnsi="Arial Narrow"/>
          <w:sz w:val="23"/>
          <w:szCs w:val="23"/>
        </w:rPr>
        <w:t xml:space="preserve"> qu’une </w:t>
      </w:r>
      <w:r w:rsidRPr="006516FA">
        <w:rPr>
          <w:rFonts w:ascii="Arial Narrow" w:hAnsi="Arial Narrow"/>
          <w:sz w:val="23"/>
          <w:szCs w:val="23"/>
        </w:rPr>
        <w:t xml:space="preserve">bourse de 100 $ soit versée </w:t>
      </w:r>
      <w:r>
        <w:rPr>
          <w:rFonts w:ascii="Arial Narrow" w:hAnsi="Arial Narrow"/>
          <w:sz w:val="23"/>
          <w:szCs w:val="23"/>
        </w:rPr>
        <w:t>à une</w:t>
      </w:r>
      <w:r w:rsidRPr="006516FA">
        <w:rPr>
          <w:rFonts w:ascii="Arial Narrow" w:hAnsi="Arial Narrow"/>
          <w:sz w:val="23"/>
          <w:szCs w:val="23"/>
        </w:rPr>
        <w:t xml:space="preserve"> finissante</w:t>
      </w:r>
      <w:r>
        <w:rPr>
          <w:rFonts w:ascii="Arial Narrow" w:hAnsi="Arial Narrow"/>
          <w:sz w:val="23"/>
          <w:szCs w:val="23"/>
        </w:rPr>
        <w:t xml:space="preserve"> ou un </w:t>
      </w:r>
      <w:r w:rsidRPr="006516FA">
        <w:rPr>
          <w:rFonts w:ascii="Arial Narrow" w:hAnsi="Arial Narrow"/>
          <w:sz w:val="23"/>
          <w:szCs w:val="23"/>
        </w:rPr>
        <w:t>finissant</w:t>
      </w:r>
      <w:r>
        <w:rPr>
          <w:rFonts w:ascii="Arial Narrow" w:hAnsi="Arial Narrow"/>
          <w:sz w:val="23"/>
          <w:szCs w:val="23"/>
        </w:rPr>
        <w:t xml:space="preserve"> </w:t>
      </w:r>
      <w:r w:rsidRPr="00063856">
        <w:rPr>
          <w:rFonts w:ascii="Arial Narrow" w:hAnsi="Arial Narrow"/>
          <w:sz w:val="23"/>
          <w:szCs w:val="23"/>
        </w:rPr>
        <w:t>de l’école aux Quatre-Vents</w:t>
      </w:r>
      <w:r w:rsidRPr="006516FA">
        <w:rPr>
          <w:rFonts w:ascii="Arial Narrow" w:hAnsi="Arial Narrow"/>
          <w:sz w:val="23"/>
          <w:szCs w:val="23"/>
        </w:rPr>
        <w:t xml:space="preserve">, lors du gala du </w:t>
      </w:r>
      <w:r>
        <w:rPr>
          <w:rFonts w:ascii="Arial Narrow" w:hAnsi="Arial Narrow"/>
          <w:sz w:val="23"/>
          <w:szCs w:val="23"/>
        </w:rPr>
        <w:t>14</w:t>
      </w:r>
      <w:r w:rsidRPr="006516FA">
        <w:rPr>
          <w:rFonts w:ascii="Arial Narrow" w:hAnsi="Arial Narrow"/>
          <w:sz w:val="23"/>
          <w:szCs w:val="23"/>
        </w:rPr>
        <w:t xml:space="preserve"> juin prochain.</w:t>
      </w:r>
    </w:p>
    <w:p w14:paraId="5DE7A98D" w14:textId="77777777" w:rsidR="0024721B" w:rsidRDefault="0024721B" w:rsidP="0024721B">
      <w:pPr>
        <w:ind w:left="0" w:firstLine="0"/>
        <w:rPr>
          <w:rFonts w:ascii="Arial Narrow" w:hAnsi="Arial Narrow"/>
          <w:sz w:val="23"/>
          <w:szCs w:val="23"/>
        </w:rPr>
      </w:pPr>
    </w:p>
    <w:p w14:paraId="32CAC153" w14:textId="77777777" w:rsidR="00381389" w:rsidRPr="00FC0769" w:rsidRDefault="00381389" w:rsidP="00381389">
      <w:pPr>
        <w:spacing w:after="120"/>
        <w:ind w:left="0" w:firstLine="0"/>
        <w:rPr>
          <w:rFonts w:ascii="Arial Narrow" w:hAnsi="Arial Narrow"/>
          <w:sz w:val="23"/>
          <w:szCs w:val="23"/>
          <w:u w:val="single"/>
        </w:rPr>
      </w:pPr>
      <w:r w:rsidRPr="00FC0769">
        <w:rPr>
          <w:rFonts w:ascii="Arial Narrow" w:hAnsi="Arial Narrow"/>
          <w:sz w:val="23"/>
          <w:szCs w:val="23"/>
          <w:u w:val="single"/>
        </w:rPr>
        <w:t>Association du cancer de l’Est</w:t>
      </w:r>
      <w:r>
        <w:rPr>
          <w:rFonts w:ascii="Arial Narrow" w:hAnsi="Arial Narrow"/>
          <w:sz w:val="23"/>
          <w:szCs w:val="23"/>
          <w:u w:val="single"/>
        </w:rPr>
        <w:t>-</w:t>
      </w:r>
      <w:r w:rsidRPr="00FC0769">
        <w:rPr>
          <w:rFonts w:ascii="Arial Narrow" w:hAnsi="Arial Narrow"/>
          <w:sz w:val="23"/>
          <w:szCs w:val="23"/>
          <w:u w:val="single"/>
        </w:rPr>
        <w:t>du</w:t>
      </w:r>
      <w:r>
        <w:rPr>
          <w:rFonts w:ascii="Arial Narrow" w:hAnsi="Arial Narrow"/>
          <w:sz w:val="23"/>
          <w:szCs w:val="23"/>
          <w:u w:val="single"/>
        </w:rPr>
        <w:t>-</w:t>
      </w:r>
      <w:r w:rsidRPr="00FC0769">
        <w:rPr>
          <w:rFonts w:ascii="Arial Narrow" w:hAnsi="Arial Narrow"/>
          <w:sz w:val="23"/>
          <w:szCs w:val="23"/>
          <w:u w:val="single"/>
        </w:rPr>
        <w:t>Québec – Hôtellerie Omer</w:t>
      </w:r>
      <w:r>
        <w:rPr>
          <w:rFonts w:ascii="Arial Narrow" w:hAnsi="Arial Narrow"/>
          <w:sz w:val="23"/>
          <w:szCs w:val="23"/>
          <w:u w:val="single"/>
        </w:rPr>
        <w:t>-</w:t>
      </w:r>
      <w:r w:rsidRPr="00FC0769">
        <w:rPr>
          <w:rFonts w:ascii="Arial Narrow" w:hAnsi="Arial Narrow"/>
          <w:sz w:val="23"/>
          <w:szCs w:val="23"/>
          <w:u w:val="single"/>
        </w:rPr>
        <w:t>Brazeau</w:t>
      </w:r>
    </w:p>
    <w:p w14:paraId="27676C3D" w14:textId="77777777" w:rsidR="00381389" w:rsidRPr="00FC0769" w:rsidRDefault="00381389" w:rsidP="00381389">
      <w:pPr>
        <w:tabs>
          <w:tab w:val="left" w:pos="1750"/>
        </w:tabs>
        <w:ind w:left="0" w:firstLine="0"/>
        <w:rPr>
          <w:rFonts w:ascii="Arial Narrow" w:hAnsi="Arial Narrow"/>
          <w:sz w:val="23"/>
          <w:szCs w:val="23"/>
        </w:rPr>
      </w:pPr>
      <w:r w:rsidRPr="00FC0769">
        <w:rPr>
          <w:rFonts w:ascii="Arial Narrow" w:hAnsi="Arial Narrow"/>
          <w:sz w:val="23"/>
          <w:szCs w:val="23"/>
        </w:rPr>
        <w:t xml:space="preserve">Il est proposé par le conseiller </w:t>
      </w:r>
      <w:r>
        <w:rPr>
          <w:rFonts w:ascii="Arial Narrow" w:hAnsi="Arial Narrow"/>
          <w:sz w:val="23"/>
          <w:szCs w:val="23"/>
        </w:rPr>
        <w:t xml:space="preserve">Dial Lepage </w:t>
      </w:r>
      <w:r w:rsidRPr="00FC0769">
        <w:rPr>
          <w:rFonts w:ascii="Arial Narrow" w:hAnsi="Arial Narrow"/>
          <w:sz w:val="23"/>
          <w:szCs w:val="23"/>
        </w:rPr>
        <w:t xml:space="preserve">et résolu à l’unanimité (des membres du Conseil) qu’un don de </w:t>
      </w:r>
      <w:r w:rsidRPr="00ED3AE5">
        <w:rPr>
          <w:rFonts w:ascii="Arial Narrow" w:hAnsi="Arial Narrow"/>
          <w:sz w:val="23"/>
          <w:szCs w:val="23"/>
        </w:rPr>
        <w:t>200 $</w:t>
      </w:r>
      <w:r w:rsidRPr="00FC0769">
        <w:rPr>
          <w:rFonts w:ascii="Arial Narrow" w:hAnsi="Arial Narrow"/>
          <w:sz w:val="23"/>
          <w:szCs w:val="23"/>
        </w:rPr>
        <w:t xml:space="preserve"> soit versé à l’Association du cancer de l’Est</w:t>
      </w:r>
      <w:r>
        <w:rPr>
          <w:rFonts w:ascii="Arial Narrow" w:hAnsi="Arial Narrow"/>
          <w:sz w:val="23"/>
          <w:szCs w:val="23"/>
        </w:rPr>
        <w:t>-du-</w:t>
      </w:r>
      <w:r w:rsidRPr="00FC0769">
        <w:rPr>
          <w:rFonts w:ascii="Arial Narrow" w:hAnsi="Arial Narrow"/>
          <w:sz w:val="23"/>
          <w:szCs w:val="23"/>
        </w:rPr>
        <w:t xml:space="preserve">Québec </w:t>
      </w:r>
      <w:r>
        <w:rPr>
          <w:rFonts w:ascii="Arial Narrow" w:hAnsi="Arial Narrow"/>
          <w:sz w:val="23"/>
          <w:szCs w:val="23"/>
        </w:rPr>
        <w:t xml:space="preserve">en guise de soutien financier pour le maintien </w:t>
      </w:r>
      <w:r w:rsidRPr="0098187B">
        <w:rPr>
          <w:rFonts w:ascii="Arial Narrow" w:hAnsi="Arial Narrow"/>
          <w:sz w:val="23"/>
          <w:szCs w:val="23"/>
        </w:rPr>
        <w:t>des services indispensables</w:t>
      </w:r>
      <w:r w:rsidRPr="00FC0769">
        <w:rPr>
          <w:rFonts w:ascii="Arial Narrow" w:hAnsi="Arial Narrow"/>
          <w:sz w:val="23"/>
          <w:szCs w:val="23"/>
        </w:rPr>
        <w:t xml:space="preserve"> de l’Hôtellerie Omer-Brazeau.</w:t>
      </w:r>
    </w:p>
    <w:p w14:paraId="560B40FD" w14:textId="77777777" w:rsidR="0024721B" w:rsidRDefault="0024721B" w:rsidP="0024721B">
      <w:pPr>
        <w:tabs>
          <w:tab w:val="left" w:pos="1560"/>
        </w:tabs>
        <w:ind w:left="0" w:firstLine="0"/>
        <w:rPr>
          <w:rFonts w:ascii="Arial Narrow" w:hAnsi="Arial Narrow"/>
          <w:sz w:val="23"/>
          <w:szCs w:val="23"/>
        </w:rPr>
      </w:pPr>
    </w:p>
    <w:p w14:paraId="25BA3469" w14:textId="77777777" w:rsidR="0024721B" w:rsidRDefault="0024721B" w:rsidP="0024721B">
      <w:pPr>
        <w:ind w:left="0" w:firstLine="0"/>
        <w:rPr>
          <w:rFonts w:ascii="Arial Narrow" w:hAnsi="Arial Narrow"/>
          <w:sz w:val="23"/>
          <w:szCs w:val="23"/>
        </w:rPr>
      </w:pPr>
    </w:p>
    <w:p w14:paraId="249B0966" w14:textId="63461333" w:rsidR="00D3745B" w:rsidRDefault="00630395" w:rsidP="00E870B1">
      <w:pPr>
        <w:tabs>
          <w:tab w:val="left" w:pos="1560"/>
        </w:tabs>
        <w:ind w:left="1560" w:hanging="1560"/>
        <w:rPr>
          <w:rFonts w:ascii="Arial Narrow" w:hAnsi="Arial Narrow"/>
          <w:b/>
          <w:sz w:val="23"/>
          <w:szCs w:val="23"/>
        </w:rPr>
      </w:pPr>
      <w:bookmarkStart w:id="6" w:name="_Hlk158102221"/>
      <w:r>
        <w:rPr>
          <w:rFonts w:ascii="Arial Narrow" w:hAnsi="Arial Narrow"/>
          <w:b/>
          <w:sz w:val="23"/>
          <w:szCs w:val="23"/>
        </w:rPr>
        <w:t>2024-</w:t>
      </w:r>
      <w:r w:rsidR="004F5F73">
        <w:rPr>
          <w:rFonts w:ascii="Arial Narrow" w:hAnsi="Arial Narrow"/>
          <w:b/>
          <w:sz w:val="23"/>
          <w:szCs w:val="23"/>
        </w:rPr>
        <w:t>05-06</w:t>
      </w:r>
      <w:r w:rsidR="00B50948" w:rsidRPr="00C95258">
        <w:rPr>
          <w:rFonts w:ascii="Arial Narrow" w:hAnsi="Arial Narrow"/>
          <w:b/>
          <w:sz w:val="23"/>
          <w:szCs w:val="23"/>
        </w:rPr>
        <w:t>-</w:t>
      </w:r>
      <w:r w:rsidR="00B50948">
        <w:rPr>
          <w:rFonts w:ascii="Arial Narrow" w:hAnsi="Arial Narrow"/>
          <w:b/>
          <w:sz w:val="23"/>
          <w:szCs w:val="23"/>
        </w:rPr>
        <w:t>06</w:t>
      </w:r>
      <w:r w:rsidR="00B50948">
        <w:rPr>
          <w:rFonts w:ascii="Arial Narrow" w:hAnsi="Arial Narrow"/>
          <w:b/>
          <w:sz w:val="23"/>
          <w:szCs w:val="23"/>
        </w:rPr>
        <w:tab/>
      </w:r>
      <w:bookmarkStart w:id="7" w:name="_Hlk97668210"/>
      <w:r w:rsidR="00D3745B" w:rsidRPr="00D3745B">
        <w:rPr>
          <w:rFonts w:ascii="Arial Narrow" w:hAnsi="Arial Narrow"/>
          <w:b/>
          <w:sz w:val="23"/>
          <w:szCs w:val="23"/>
        </w:rPr>
        <w:t>Règlement numéro 468-19</w:t>
      </w:r>
    </w:p>
    <w:p w14:paraId="32F13FE4" w14:textId="06A5697C" w:rsidR="00AF29DB" w:rsidRDefault="00D3745B" w:rsidP="00E870B1">
      <w:pPr>
        <w:tabs>
          <w:tab w:val="left" w:pos="1560"/>
        </w:tabs>
        <w:ind w:left="1560" w:hanging="1560"/>
        <w:rPr>
          <w:rFonts w:ascii="Arial Narrow" w:hAnsi="Arial Narrow"/>
          <w:bCs/>
          <w:sz w:val="23"/>
          <w:szCs w:val="23"/>
        </w:rPr>
      </w:pPr>
      <w:r>
        <w:rPr>
          <w:rFonts w:ascii="Arial Narrow" w:hAnsi="Arial Narrow"/>
          <w:b/>
          <w:sz w:val="23"/>
          <w:szCs w:val="23"/>
        </w:rPr>
        <w:tab/>
      </w:r>
      <w:r w:rsidRPr="00D3745B">
        <w:rPr>
          <w:rFonts w:ascii="Arial Narrow" w:hAnsi="Arial Narrow"/>
          <w:b/>
          <w:sz w:val="23"/>
          <w:szCs w:val="23"/>
        </w:rPr>
        <w:t>Réalisation complète de l’objet à un coût moindre et appropriation d’une source de financement versée comptant</w:t>
      </w:r>
    </w:p>
    <w:p w14:paraId="259B508D" w14:textId="77777777" w:rsidR="00E870B1" w:rsidRDefault="00E870B1" w:rsidP="00AF29DB">
      <w:pPr>
        <w:tabs>
          <w:tab w:val="left" w:pos="1750"/>
        </w:tabs>
        <w:ind w:left="0" w:firstLine="0"/>
        <w:rPr>
          <w:rFonts w:ascii="Arial Narrow" w:hAnsi="Arial Narrow"/>
          <w:sz w:val="23"/>
          <w:szCs w:val="23"/>
        </w:rPr>
      </w:pPr>
    </w:p>
    <w:bookmarkEnd w:id="6"/>
    <w:p w14:paraId="0632E982" w14:textId="028B0D1C" w:rsidR="00BE5A0D" w:rsidRPr="00BE5A0D" w:rsidRDefault="00BE5A0D" w:rsidP="00BE5A0D">
      <w:pPr>
        <w:tabs>
          <w:tab w:val="left" w:pos="1560"/>
        </w:tabs>
        <w:ind w:left="0" w:firstLine="0"/>
        <w:rPr>
          <w:rFonts w:ascii="Arial Narrow" w:hAnsi="Arial Narrow"/>
          <w:sz w:val="23"/>
          <w:szCs w:val="23"/>
        </w:rPr>
      </w:pPr>
      <w:r w:rsidRPr="00BE5A0D">
        <w:rPr>
          <w:rFonts w:ascii="Arial Narrow" w:hAnsi="Arial Narrow"/>
          <w:sz w:val="23"/>
          <w:szCs w:val="23"/>
        </w:rPr>
        <w:t>ATTENDU QUE</w:t>
      </w:r>
      <w:r>
        <w:rPr>
          <w:rFonts w:ascii="Arial Narrow" w:hAnsi="Arial Narrow"/>
          <w:sz w:val="23"/>
          <w:szCs w:val="23"/>
        </w:rPr>
        <w:t xml:space="preserve"> la Municipalité de Saint-Siméon a </w:t>
      </w:r>
      <w:r w:rsidRPr="00BE5A0D">
        <w:rPr>
          <w:rFonts w:ascii="Arial Narrow" w:hAnsi="Arial Narrow"/>
          <w:sz w:val="23"/>
          <w:szCs w:val="23"/>
        </w:rPr>
        <w:t>entièrement</w:t>
      </w:r>
      <w:r>
        <w:rPr>
          <w:rFonts w:ascii="Arial Narrow" w:hAnsi="Arial Narrow"/>
          <w:sz w:val="23"/>
          <w:szCs w:val="23"/>
        </w:rPr>
        <w:t xml:space="preserve"> </w:t>
      </w:r>
      <w:r w:rsidRPr="00BE5A0D">
        <w:rPr>
          <w:rFonts w:ascii="Arial Narrow" w:hAnsi="Arial Narrow"/>
          <w:sz w:val="23"/>
          <w:szCs w:val="23"/>
        </w:rPr>
        <w:t>réalisé l’objet du règlement n</w:t>
      </w:r>
      <w:r>
        <w:rPr>
          <w:rFonts w:ascii="Arial Narrow" w:hAnsi="Arial Narrow"/>
          <w:sz w:val="23"/>
          <w:szCs w:val="23"/>
        </w:rPr>
        <w:t xml:space="preserve">uméro 468-19 </w:t>
      </w:r>
      <w:r w:rsidRPr="00BE5A0D">
        <w:rPr>
          <w:rFonts w:ascii="Arial Narrow" w:hAnsi="Arial Narrow"/>
          <w:sz w:val="23"/>
          <w:szCs w:val="23"/>
        </w:rPr>
        <w:t>à un coût moindre que celui prévu initialement;</w:t>
      </w:r>
    </w:p>
    <w:p w14:paraId="4C71DEF6" w14:textId="77777777" w:rsidR="00BE5A0D" w:rsidRDefault="00BE5A0D" w:rsidP="00BE5A0D">
      <w:pPr>
        <w:tabs>
          <w:tab w:val="left" w:pos="1560"/>
        </w:tabs>
        <w:ind w:left="0" w:firstLine="0"/>
        <w:rPr>
          <w:rFonts w:ascii="Arial Narrow" w:hAnsi="Arial Narrow"/>
          <w:sz w:val="23"/>
          <w:szCs w:val="23"/>
        </w:rPr>
      </w:pPr>
    </w:p>
    <w:p w14:paraId="69A2F971" w14:textId="54ED3F42" w:rsidR="00BE5A0D" w:rsidRDefault="00BE5A0D" w:rsidP="00BE5A0D">
      <w:pPr>
        <w:tabs>
          <w:tab w:val="left" w:pos="1560"/>
        </w:tabs>
        <w:ind w:left="0" w:firstLine="0"/>
        <w:rPr>
          <w:rFonts w:ascii="Arial Narrow" w:hAnsi="Arial Narrow"/>
          <w:sz w:val="23"/>
          <w:szCs w:val="23"/>
        </w:rPr>
      </w:pPr>
      <w:r w:rsidRPr="00BE5A0D">
        <w:rPr>
          <w:rFonts w:ascii="Arial Narrow" w:hAnsi="Arial Narrow"/>
          <w:sz w:val="23"/>
          <w:szCs w:val="23"/>
        </w:rPr>
        <w:t>ATTENDU QUE le coût réel des travaux s’élève à</w:t>
      </w:r>
      <w:r>
        <w:rPr>
          <w:rFonts w:ascii="Arial Narrow" w:hAnsi="Arial Narrow"/>
          <w:sz w:val="23"/>
          <w:szCs w:val="23"/>
        </w:rPr>
        <w:t xml:space="preserve"> </w:t>
      </w:r>
      <w:r w:rsidRPr="00BE5A0D">
        <w:rPr>
          <w:rFonts w:ascii="Arial Narrow" w:hAnsi="Arial Narrow"/>
          <w:sz w:val="23"/>
          <w:szCs w:val="23"/>
        </w:rPr>
        <w:t>723</w:t>
      </w:r>
      <w:r>
        <w:rPr>
          <w:rFonts w:ascii="Arial Narrow" w:hAnsi="Arial Narrow"/>
          <w:sz w:val="23"/>
          <w:szCs w:val="23"/>
        </w:rPr>
        <w:t> </w:t>
      </w:r>
      <w:r w:rsidRPr="00BE5A0D">
        <w:rPr>
          <w:rFonts w:ascii="Arial Narrow" w:hAnsi="Arial Narrow"/>
          <w:sz w:val="23"/>
          <w:szCs w:val="23"/>
        </w:rPr>
        <w:t>427</w:t>
      </w:r>
      <w:r>
        <w:rPr>
          <w:rFonts w:ascii="Arial Narrow" w:hAnsi="Arial Narrow"/>
          <w:sz w:val="23"/>
          <w:szCs w:val="23"/>
        </w:rPr>
        <w:t> </w:t>
      </w:r>
      <w:r w:rsidRPr="00BE5A0D">
        <w:rPr>
          <w:rFonts w:ascii="Arial Narrow" w:hAnsi="Arial Narrow"/>
          <w:sz w:val="23"/>
          <w:szCs w:val="23"/>
        </w:rPr>
        <w:t>$;</w:t>
      </w:r>
    </w:p>
    <w:p w14:paraId="20F02D74" w14:textId="77777777" w:rsidR="00BE5A0D" w:rsidRPr="00BE5A0D" w:rsidRDefault="00BE5A0D" w:rsidP="00BE5A0D">
      <w:pPr>
        <w:tabs>
          <w:tab w:val="left" w:pos="1560"/>
        </w:tabs>
        <w:ind w:left="0" w:firstLine="0"/>
        <w:rPr>
          <w:rFonts w:ascii="Arial Narrow" w:hAnsi="Arial Narrow"/>
          <w:sz w:val="23"/>
          <w:szCs w:val="23"/>
        </w:rPr>
      </w:pPr>
    </w:p>
    <w:p w14:paraId="10A353A4" w14:textId="487C49C5" w:rsidR="00BE5A0D" w:rsidRDefault="00BE5A0D" w:rsidP="00BE5A0D">
      <w:pPr>
        <w:tabs>
          <w:tab w:val="left" w:pos="1560"/>
        </w:tabs>
        <w:ind w:left="0" w:firstLine="0"/>
        <w:rPr>
          <w:rFonts w:ascii="Arial Narrow" w:hAnsi="Arial Narrow"/>
          <w:sz w:val="23"/>
          <w:szCs w:val="23"/>
        </w:rPr>
      </w:pPr>
      <w:r w:rsidRPr="00BE5A0D">
        <w:rPr>
          <w:rFonts w:ascii="Arial Narrow" w:hAnsi="Arial Narrow"/>
          <w:sz w:val="23"/>
          <w:szCs w:val="23"/>
        </w:rPr>
        <w:t>ATTENDU QU’UNE partie du montant de l’emprunt</w:t>
      </w:r>
      <w:r w:rsidR="0081028A">
        <w:rPr>
          <w:rFonts w:ascii="Arial Narrow" w:hAnsi="Arial Narrow"/>
          <w:sz w:val="23"/>
          <w:szCs w:val="23"/>
        </w:rPr>
        <w:t>,</w:t>
      </w:r>
      <w:r w:rsidRPr="00BE5A0D">
        <w:rPr>
          <w:rFonts w:ascii="Arial Narrow" w:hAnsi="Arial Narrow"/>
          <w:sz w:val="23"/>
          <w:szCs w:val="23"/>
        </w:rPr>
        <w:t xml:space="preserve"> soit la somme de</w:t>
      </w:r>
      <w:r>
        <w:rPr>
          <w:rFonts w:ascii="Arial Narrow" w:hAnsi="Arial Narrow"/>
          <w:sz w:val="23"/>
          <w:szCs w:val="23"/>
        </w:rPr>
        <w:t xml:space="preserve"> </w:t>
      </w:r>
      <w:r w:rsidRPr="00BE5A0D">
        <w:rPr>
          <w:rFonts w:ascii="Arial Narrow" w:hAnsi="Arial Narrow"/>
          <w:sz w:val="23"/>
          <w:szCs w:val="23"/>
        </w:rPr>
        <w:t>225</w:t>
      </w:r>
      <w:r>
        <w:rPr>
          <w:rFonts w:ascii="Arial Narrow" w:hAnsi="Arial Narrow"/>
          <w:sz w:val="23"/>
          <w:szCs w:val="23"/>
        </w:rPr>
        <w:t> </w:t>
      </w:r>
      <w:r w:rsidRPr="00BE5A0D">
        <w:rPr>
          <w:rFonts w:ascii="Arial Narrow" w:hAnsi="Arial Narrow"/>
          <w:sz w:val="23"/>
          <w:szCs w:val="23"/>
        </w:rPr>
        <w:t>000</w:t>
      </w:r>
      <w:r>
        <w:rPr>
          <w:rFonts w:ascii="Arial Narrow" w:hAnsi="Arial Narrow"/>
          <w:sz w:val="23"/>
          <w:szCs w:val="23"/>
        </w:rPr>
        <w:t> </w:t>
      </w:r>
      <w:r w:rsidRPr="00BE5A0D">
        <w:rPr>
          <w:rFonts w:ascii="Arial Narrow" w:hAnsi="Arial Narrow"/>
          <w:sz w:val="23"/>
          <w:szCs w:val="23"/>
        </w:rPr>
        <w:t>$ a été financée</w:t>
      </w:r>
      <w:r>
        <w:rPr>
          <w:rFonts w:ascii="Arial Narrow" w:hAnsi="Arial Narrow"/>
          <w:sz w:val="23"/>
          <w:szCs w:val="23"/>
        </w:rPr>
        <w:t xml:space="preserve"> </w:t>
      </w:r>
      <w:r w:rsidRPr="00BE5A0D">
        <w:rPr>
          <w:rFonts w:ascii="Arial Narrow" w:hAnsi="Arial Narrow"/>
          <w:sz w:val="23"/>
          <w:szCs w:val="23"/>
        </w:rPr>
        <w:t>de façon permanente;</w:t>
      </w:r>
    </w:p>
    <w:p w14:paraId="458AE62C" w14:textId="77777777" w:rsidR="00BE5A0D" w:rsidRPr="00BE5A0D" w:rsidRDefault="00BE5A0D" w:rsidP="00BE5A0D">
      <w:pPr>
        <w:tabs>
          <w:tab w:val="left" w:pos="1560"/>
        </w:tabs>
        <w:ind w:left="0" w:firstLine="0"/>
        <w:rPr>
          <w:rFonts w:ascii="Arial Narrow" w:hAnsi="Arial Narrow"/>
          <w:sz w:val="23"/>
          <w:szCs w:val="23"/>
        </w:rPr>
      </w:pPr>
    </w:p>
    <w:p w14:paraId="336C8751" w14:textId="2ECA0049" w:rsidR="00BE5A0D" w:rsidRPr="00BE5A0D" w:rsidRDefault="00BE5A0D" w:rsidP="00BE5A0D">
      <w:pPr>
        <w:tabs>
          <w:tab w:val="left" w:pos="1560"/>
        </w:tabs>
        <w:ind w:left="0" w:firstLine="0"/>
        <w:rPr>
          <w:rFonts w:ascii="Arial Narrow" w:hAnsi="Arial Narrow"/>
          <w:sz w:val="23"/>
          <w:szCs w:val="23"/>
        </w:rPr>
      </w:pPr>
      <w:r w:rsidRPr="00BE5A0D">
        <w:rPr>
          <w:rFonts w:ascii="Arial Narrow" w:hAnsi="Arial Narrow"/>
          <w:sz w:val="23"/>
          <w:szCs w:val="23"/>
        </w:rPr>
        <w:t xml:space="preserve">ATTENDU QUE pour payer une partie du coût des travaux, la </w:t>
      </w:r>
      <w:r>
        <w:rPr>
          <w:rFonts w:ascii="Arial Narrow" w:hAnsi="Arial Narrow"/>
          <w:sz w:val="23"/>
          <w:szCs w:val="23"/>
        </w:rPr>
        <w:t xml:space="preserve">Municipalité de Saint-Siméon </w:t>
      </w:r>
      <w:r w:rsidRPr="00BE5A0D">
        <w:rPr>
          <w:rFonts w:ascii="Arial Narrow" w:hAnsi="Arial Narrow"/>
          <w:sz w:val="23"/>
          <w:szCs w:val="23"/>
        </w:rPr>
        <w:t>désire approprier la subvention versée par</w:t>
      </w:r>
      <w:r>
        <w:rPr>
          <w:rFonts w:ascii="Arial Narrow" w:hAnsi="Arial Narrow"/>
          <w:sz w:val="23"/>
          <w:szCs w:val="23"/>
        </w:rPr>
        <w:t xml:space="preserve"> la </w:t>
      </w:r>
      <w:r w:rsidRPr="00BE5A0D">
        <w:rPr>
          <w:rFonts w:ascii="Arial Narrow" w:hAnsi="Arial Narrow"/>
          <w:sz w:val="23"/>
          <w:szCs w:val="23"/>
        </w:rPr>
        <w:t>TECQ</w:t>
      </w:r>
      <w:r>
        <w:rPr>
          <w:rFonts w:ascii="Arial Narrow" w:hAnsi="Arial Narrow"/>
          <w:sz w:val="23"/>
          <w:szCs w:val="23"/>
        </w:rPr>
        <w:t xml:space="preserve"> </w:t>
      </w:r>
      <w:r w:rsidRPr="00BE5A0D">
        <w:rPr>
          <w:rFonts w:ascii="Arial Narrow" w:hAnsi="Arial Narrow"/>
          <w:sz w:val="23"/>
          <w:szCs w:val="23"/>
        </w:rPr>
        <w:t>au montant de</w:t>
      </w:r>
      <w:r>
        <w:rPr>
          <w:rFonts w:ascii="Arial Narrow" w:hAnsi="Arial Narrow"/>
          <w:sz w:val="23"/>
          <w:szCs w:val="23"/>
        </w:rPr>
        <w:t xml:space="preserve"> </w:t>
      </w:r>
      <w:r w:rsidRPr="00BE5A0D">
        <w:rPr>
          <w:rFonts w:ascii="Arial Narrow" w:hAnsi="Arial Narrow"/>
          <w:sz w:val="23"/>
          <w:szCs w:val="23"/>
        </w:rPr>
        <w:t>498</w:t>
      </w:r>
      <w:r>
        <w:rPr>
          <w:rFonts w:ascii="Arial Narrow" w:hAnsi="Arial Narrow"/>
          <w:sz w:val="23"/>
          <w:szCs w:val="23"/>
        </w:rPr>
        <w:t> </w:t>
      </w:r>
      <w:r w:rsidRPr="00BE5A0D">
        <w:rPr>
          <w:rFonts w:ascii="Arial Narrow" w:hAnsi="Arial Narrow"/>
          <w:sz w:val="23"/>
          <w:szCs w:val="23"/>
        </w:rPr>
        <w:t>441</w:t>
      </w:r>
      <w:r>
        <w:rPr>
          <w:rFonts w:ascii="Arial Narrow" w:hAnsi="Arial Narrow"/>
          <w:sz w:val="23"/>
          <w:szCs w:val="23"/>
        </w:rPr>
        <w:t> </w:t>
      </w:r>
      <w:r w:rsidRPr="00BE5A0D">
        <w:rPr>
          <w:rFonts w:ascii="Arial Narrow" w:hAnsi="Arial Narrow"/>
          <w:sz w:val="23"/>
          <w:szCs w:val="23"/>
        </w:rPr>
        <w:t>$;</w:t>
      </w:r>
    </w:p>
    <w:p w14:paraId="292B89F6" w14:textId="77777777" w:rsidR="00BE5A0D" w:rsidRDefault="00BE5A0D" w:rsidP="00BE5A0D">
      <w:pPr>
        <w:tabs>
          <w:tab w:val="left" w:pos="1560"/>
        </w:tabs>
        <w:ind w:left="0" w:firstLine="0"/>
        <w:rPr>
          <w:rFonts w:ascii="Arial Narrow" w:hAnsi="Arial Narrow"/>
          <w:sz w:val="23"/>
          <w:szCs w:val="23"/>
        </w:rPr>
      </w:pPr>
    </w:p>
    <w:p w14:paraId="569DDD34" w14:textId="7E8239F8" w:rsidR="00BE5A0D" w:rsidRPr="00BE5A0D" w:rsidRDefault="00BE5A0D" w:rsidP="00BE5A0D">
      <w:pPr>
        <w:tabs>
          <w:tab w:val="left" w:pos="1560"/>
        </w:tabs>
        <w:ind w:left="0" w:firstLine="0"/>
        <w:rPr>
          <w:rFonts w:ascii="Arial Narrow" w:hAnsi="Arial Narrow"/>
          <w:sz w:val="23"/>
          <w:szCs w:val="23"/>
        </w:rPr>
      </w:pPr>
      <w:r w:rsidRPr="00BE5A0D">
        <w:rPr>
          <w:rFonts w:ascii="Arial Narrow" w:hAnsi="Arial Narrow"/>
          <w:sz w:val="23"/>
          <w:szCs w:val="23"/>
        </w:rPr>
        <w:t>ATTENDU QU’IL existe un solde de</w:t>
      </w:r>
      <w:r>
        <w:rPr>
          <w:rFonts w:ascii="Arial Narrow" w:hAnsi="Arial Narrow"/>
          <w:sz w:val="23"/>
          <w:szCs w:val="23"/>
        </w:rPr>
        <w:t xml:space="preserve"> </w:t>
      </w:r>
      <w:r w:rsidRPr="00BE5A0D">
        <w:rPr>
          <w:rFonts w:ascii="Arial Narrow" w:hAnsi="Arial Narrow"/>
          <w:sz w:val="23"/>
          <w:szCs w:val="23"/>
        </w:rPr>
        <w:t>580</w:t>
      </w:r>
      <w:r>
        <w:rPr>
          <w:rFonts w:ascii="Arial Narrow" w:hAnsi="Arial Narrow"/>
          <w:sz w:val="23"/>
          <w:szCs w:val="23"/>
        </w:rPr>
        <w:t> </w:t>
      </w:r>
      <w:r w:rsidRPr="00BE5A0D">
        <w:rPr>
          <w:rFonts w:ascii="Arial Narrow" w:hAnsi="Arial Narrow"/>
          <w:sz w:val="23"/>
          <w:szCs w:val="23"/>
        </w:rPr>
        <w:t>000</w:t>
      </w:r>
      <w:r>
        <w:rPr>
          <w:rFonts w:ascii="Arial Narrow" w:hAnsi="Arial Narrow"/>
          <w:sz w:val="23"/>
          <w:szCs w:val="23"/>
        </w:rPr>
        <w:t> </w:t>
      </w:r>
      <w:r w:rsidRPr="00BE5A0D">
        <w:rPr>
          <w:rFonts w:ascii="Arial Narrow" w:hAnsi="Arial Narrow"/>
          <w:sz w:val="23"/>
          <w:szCs w:val="23"/>
        </w:rPr>
        <w:t>$</w:t>
      </w:r>
      <w:r>
        <w:rPr>
          <w:rFonts w:ascii="Arial Narrow" w:hAnsi="Arial Narrow"/>
          <w:sz w:val="23"/>
          <w:szCs w:val="23"/>
        </w:rPr>
        <w:t xml:space="preserve"> </w:t>
      </w:r>
      <w:r w:rsidRPr="00BE5A0D">
        <w:rPr>
          <w:rFonts w:ascii="Arial Narrow" w:hAnsi="Arial Narrow"/>
          <w:sz w:val="23"/>
          <w:szCs w:val="23"/>
        </w:rPr>
        <w:t>non contracté du montant de l’emprunt approuvé</w:t>
      </w:r>
      <w:r>
        <w:rPr>
          <w:rFonts w:ascii="Arial Narrow" w:hAnsi="Arial Narrow"/>
          <w:sz w:val="23"/>
          <w:szCs w:val="23"/>
        </w:rPr>
        <w:t xml:space="preserve"> </w:t>
      </w:r>
      <w:r w:rsidRPr="00BE5A0D">
        <w:rPr>
          <w:rFonts w:ascii="Arial Narrow" w:hAnsi="Arial Narrow"/>
          <w:sz w:val="23"/>
          <w:szCs w:val="23"/>
        </w:rPr>
        <w:t>par l</w:t>
      </w:r>
      <w:r>
        <w:rPr>
          <w:rFonts w:ascii="Arial Narrow" w:hAnsi="Arial Narrow"/>
          <w:sz w:val="23"/>
          <w:szCs w:val="23"/>
        </w:rPr>
        <w:t>a</w:t>
      </w:r>
      <w:r w:rsidRPr="00BE5A0D">
        <w:rPr>
          <w:rFonts w:ascii="Arial Narrow" w:hAnsi="Arial Narrow"/>
          <w:sz w:val="23"/>
          <w:szCs w:val="23"/>
        </w:rPr>
        <w:t xml:space="preserve"> ministre des Affaires municipales qui ne peut être utilisé à d’autres fins;</w:t>
      </w:r>
    </w:p>
    <w:p w14:paraId="6D995BA9" w14:textId="77777777" w:rsidR="00BE5A0D" w:rsidRDefault="00BE5A0D" w:rsidP="00BE5A0D">
      <w:pPr>
        <w:tabs>
          <w:tab w:val="left" w:pos="1560"/>
        </w:tabs>
        <w:ind w:left="0" w:firstLine="0"/>
        <w:rPr>
          <w:rFonts w:ascii="Arial Narrow" w:hAnsi="Arial Narrow"/>
          <w:sz w:val="23"/>
          <w:szCs w:val="23"/>
        </w:rPr>
      </w:pPr>
    </w:p>
    <w:p w14:paraId="41C72783" w14:textId="7591066D" w:rsidR="00BE5A0D" w:rsidRDefault="00BE5A0D" w:rsidP="00BE5A0D">
      <w:pPr>
        <w:tabs>
          <w:tab w:val="left" w:pos="1560"/>
        </w:tabs>
        <w:ind w:left="0" w:firstLine="0"/>
        <w:rPr>
          <w:rFonts w:ascii="Arial Narrow" w:hAnsi="Arial Narrow"/>
          <w:sz w:val="23"/>
          <w:szCs w:val="23"/>
        </w:rPr>
      </w:pPr>
      <w:r w:rsidRPr="00BE5A0D">
        <w:rPr>
          <w:rFonts w:ascii="Arial Narrow" w:hAnsi="Arial Narrow"/>
          <w:sz w:val="23"/>
          <w:szCs w:val="23"/>
        </w:rPr>
        <w:t>ATTENDU QU’IL y a lieu de modifier le règlement d’emprunt n</w:t>
      </w:r>
      <w:r>
        <w:rPr>
          <w:rFonts w:ascii="Arial Narrow" w:hAnsi="Arial Narrow"/>
          <w:sz w:val="23"/>
          <w:szCs w:val="23"/>
        </w:rPr>
        <w:t>umér</w:t>
      </w:r>
      <w:r w:rsidRPr="00BE5A0D">
        <w:rPr>
          <w:rFonts w:ascii="Arial Narrow" w:hAnsi="Arial Narrow"/>
          <w:sz w:val="23"/>
          <w:szCs w:val="23"/>
        </w:rPr>
        <w:t>o</w:t>
      </w:r>
      <w:r>
        <w:rPr>
          <w:rFonts w:ascii="Arial Narrow" w:hAnsi="Arial Narrow"/>
          <w:sz w:val="23"/>
          <w:szCs w:val="23"/>
        </w:rPr>
        <w:t xml:space="preserve"> </w:t>
      </w:r>
      <w:r w:rsidRPr="00BE5A0D">
        <w:rPr>
          <w:rFonts w:ascii="Arial Narrow" w:hAnsi="Arial Narrow"/>
          <w:sz w:val="23"/>
          <w:szCs w:val="23"/>
        </w:rPr>
        <w:t>468-19</w:t>
      </w:r>
      <w:r>
        <w:rPr>
          <w:rFonts w:ascii="Arial Narrow" w:hAnsi="Arial Narrow"/>
          <w:sz w:val="23"/>
          <w:szCs w:val="23"/>
        </w:rPr>
        <w:t xml:space="preserve"> </w:t>
      </w:r>
      <w:r w:rsidRPr="00BE5A0D">
        <w:rPr>
          <w:rFonts w:ascii="Arial Narrow" w:hAnsi="Arial Narrow"/>
          <w:sz w:val="23"/>
          <w:szCs w:val="23"/>
        </w:rPr>
        <w:t>pour réduire</w:t>
      </w:r>
      <w:r>
        <w:rPr>
          <w:rFonts w:ascii="Arial Narrow" w:hAnsi="Arial Narrow"/>
          <w:sz w:val="23"/>
          <w:szCs w:val="23"/>
        </w:rPr>
        <w:t xml:space="preserve"> </w:t>
      </w:r>
      <w:r w:rsidRPr="00BE5A0D">
        <w:rPr>
          <w:rFonts w:ascii="Arial Narrow" w:hAnsi="Arial Narrow"/>
          <w:sz w:val="23"/>
          <w:szCs w:val="23"/>
        </w:rPr>
        <w:t>le montant de la dépense et de l’emprunt et y préciser son financement</w:t>
      </w:r>
      <w:r>
        <w:rPr>
          <w:rFonts w:ascii="Arial Narrow" w:hAnsi="Arial Narrow"/>
          <w:sz w:val="23"/>
          <w:szCs w:val="23"/>
        </w:rPr>
        <w:t>;</w:t>
      </w:r>
    </w:p>
    <w:p w14:paraId="2675C6FC" w14:textId="77777777" w:rsidR="00BE5A0D" w:rsidRDefault="00BE5A0D" w:rsidP="00BE5A0D">
      <w:pPr>
        <w:tabs>
          <w:tab w:val="left" w:pos="1560"/>
        </w:tabs>
        <w:ind w:left="0" w:firstLine="0"/>
        <w:rPr>
          <w:rFonts w:ascii="Arial Narrow" w:hAnsi="Arial Narrow"/>
          <w:sz w:val="23"/>
          <w:szCs w:val="23"/>
        </w:rPr>
      </w:pPr>
    </w:p>
    <w:p w14:paraId="149F3199" w14:textId="7F4042F1" w:rsidR="004222EE" w:rsidRDefault="00BE5A0D" w:rsidP="004222EE">
      <w:pPr>
        <w:tabs>
          <w:tab w:val="left" w:pos="1560"/>
        </w:tabs>
        <w:ind w:left="0" w:firstLine="0"/>
        <w:rPr>
          <w:rFonts w:ascii="Arial Narrow" w:hAnsi="Arial Narrow"/>
          <w:sz w:val="23"/>
          <w:szCs w:val="23"/>
        </w:rPr>
      </w:pPr>
      <w:r>
        <w:rPr>
          <w:rFonts w:ascii="Arial Narrow" w:hAnsi="Arial Narrow"/>
          <w:sz w:val="23"/>
          <w:szCs w:val="23"/>
        </w:rPr>
        <w:t>POUR CES MOTIFS, i</w:t>
      </w:r>
      <w:r w:rsidR="004222EE" w:rsidRPr="008B4C6B">
        <w:rPr>
          <w:rFonts w:ascii="Arial Narrow" w:hAnsi="Arial Narrow"/>
          <w:sz w:val="23"/>
          <w:szCs w:val="23"/>
        </w:rPr>
        <w:t xml:space="preserve">l est proposé par </w:t>
      </w:r>
      <w:r w:rsidR="004222EE">
        <w:rPr>
          <w:rFonts w:ascii="Arial Narrow" w:hAnsi="Arial Narrow"/>
          <w:sz w:val="23"/>
          <w:szCs w:val="23"/>
        </w:rPr>
        <w:t xml:space="preserve">le conseiller </w:t>
      </w:r>
      <w:r w:rsidR="00381389">
        <w:rPr>
          <w:rFonts w:ascii="Arial Narrow" w:hAnsi="Arial Narrow"/>
          <w:sz w:val="23"/>
          <w:szCs w:val="23"/>
        </w:rPr>
        <w:t xml:space="preserve">Serge-Paul Jean </w:t>
      </w:r>
      <w:r w:rsidR="004222EE" w:rsidRPr="008B4C6B">
        <w:rPr>
          <w:rFonts w:ascii="Arial Narrow" w:hAnsi="Arial Narrow"/>
          <w:sz w:val="23"/>
          <w:szCs w:val="23"/>
        </w:rPr>
        <w:t>et résolu à l’unanimité (des membres du Conseil)</w:t>
      </w:r>
      <w:r w:rsidR="004222EE">
        <w:rPr>
          <w:rFonts w:ascii="Arial Narrow" w:hAnsi="Arial Narrow"/>
          <w:sz w:val="23"/>
          <w:szCs w:val="23"/>
        </w:rPr>
        <w:t> :</w:t>
      </w:r>
    </w:p>
    <w:p w14:paraId="3A3E85D0" w14:textId="77777777" w:rsidR="004222EE" w:rsidRDefault="004222EE" w:rsidP="004222EE">
      <w:pPr>
        <w:tabs>
          <w:tab w:val="left" w:pos="1560"/>
        </w:tabs>
        <w:ind w:left="0" w:firstLine="0"/>
        <w:rPr>
          <w:rFonts w:ascii="Arial Narrow" w:hAnsi="Arial Narrow"/>
          <w:sz w:val="23"/>
          <w:szCs w:val="23"/>
        </w:rPr>
      </w:pPr>
    </w:p>
    <w:p w14:paraId="51C7ADCD" w14:textId="3F0638D8" w:rsidR="00BE5A0D" w:rsidRDefault="004222EE" w:rsidP="00BE5A0D">
      <w:pPr>
        <w:tabs>
          <w:tab w:val="left" w:pos="1560"/>
        </w:tabs>
        <w:ind w:left="0" w:firstLine="0"/>
        <w:rPr>
          <w:rFonts w:ascii="Arial Narrow" w:hAnsi="Arial Narrow"/>
          <w:sz w:val="23"/>
          <w:szCs w:val="23"/>
        </w:rPr>
      </w:pPr>
      <w:r>
        <w:rPr>
          <w:rFonts w:ascii="Arial Narrow" w:hAnsi="Arial Narrow"/>
          <w:sz w:val="23"/>
          <w:szCs w:val="23"/>
        </w:rPr>
        <w:t>QUE</w:t>
      </w:r>
      <w:r w:rsidR="00BE5A0D" w:rsidRPr="00BE5A0D">
        <w:rPr>
          <w:rFonts w:ascii="Arial Narrow" w:hAnsi="Arial Narrow"/>
          <w:sz w:val="23"/>
          <w:szCs w:val="23"/>
        </w:rPr>
        <w:t xml:space="preserve"> le montant de la dépense du </w:t>
      </w:r>
      <w:r w:rsidR="00F709F3">
        <w:rPr>
          <w:rFonts w:ascii="Arial Narrow" w:hAnsi="Arial Narrow"/>
          <w:sz w:val="23"/>
          <w:szCs w:val="23"/>
        </w:rPr>
        <w:t>R</w:t>
      </w:r>
      <w:r w:rsidR="00BE5A0D" w:rsidRPr="00BE5A0D">
        <w:rPr>
          <w:rFonts w:ascii="Arial Narrow" w:hAnsi="Arial Narrow"/>
          <w:sz w:val="23"/>
          <w:szCs w:val="23"/>
        </w:rPr>
        <w:t>èglement n</w:t>
      </w:r>
      <w:r w:rsidR="00BE5A0D">
        <w:rPr>
          <w:rFonts w:ascii="Arial Narrow" w:hAnsi="Arial Narrow"/>
          <w:sz w:val="23"/>
          <w:szCs w:val="23"/>
        </w:rPr>
        <w:t xml:space="preserve">uméro </w:t>
      </w:r>
      <w:r w:rsidR="00BE5A0D" w:rsidRPr="00BE5A0D">
        <w:rPr>
          <w:rFonts w:ascii="Arial Narrow" w:hAnsi="Arial Narrow"/>
          <w:sz w:val="23"/>
          <w:szCs w:val="23"/>
        </w:rPr>
        <w:t>468-19</w:t>
      </w:r>
      <w:r w:rsidR="00BE5A0D">
        <w:rPr>
          <w:rFonts w:ascii="Arial Narrow" w:hAnsi="Arial Narrow"/>
          <w:sz w:val="23"/>
          <w:szCs w:val="23"/>
        </w:rPr>
        <w:t xml:space="preserve"> </w:t>
      </w:r>
      <w:r w:rsidR="00BE5A0D" w:rsidRPr="00BE5A0D">
        <w:rPr>
          <w:rFonts w:ascii="Arial Narrow" w:hAnsi="Arial Narrow"/>
          <w:sz w:val="23"/>
          <w:szCs w:val="23"/>
        </w:rPr>
        <w:t>soit réduit de</w:t>
      </w:r>
      <w:r w:rsidR="00BE5A0D">
        <w:rPr>
          <w:rFonts w:ascii="Arial Narrow" w:hAnsi="Arial Narrow"/>
          <w:sz w:val="23"/>
          <w:szCs w:val="23"/>
        </w:rPr>
        <w:t xml:space="preserve"> </w:t>
      </w:r>
      <w:r w:rsidR="00BE5A0D" w:rsidRPr="00BE5A0D">
        <w:rPr>
          <w:rFonts w:ascii="Arial Narrow" w:hAnsi="Arial Narrow"/>
          <w:sz w:val="23"/>
          <w:szCs w:val="23"/>
        </w:rPr>
        <w:t>805</w:t>
      </w:r>
      <w:r w:rsidR="00F709F3">
        <w:rPr>
          <w:rFonts w:ascii="Arial Narrow" w:hAnsi="Arial Narrow"/>
          <w:sz w:val="23"/>
          <w:szCs w:val="23"/>
        </w:rPr>
        <w:t> </w:t>
      </w:r>
      <w:r w:rsidR="00BE5A0D" w:rsidRPr="00BE5A0D">
        <w:rPr>
          <w:rFonts w:ascii="Arial Narrow" w:hAnsi="Arial Narrow"/>
          <w:sz w:val="23"/>
          <w:szCs w:val="23"/>
        </w:rPr>
        <w:t>000</w:t>
      </w:r>
      <w:r w:rsidR="00F709F3">
        <w:rPr>
          <w:rFonts w:ascii="Arial Narrow" w:hAnsi="Arial Narrow"/>
          <w:sz w:val="23"/>
          <w:szCs w:val="23"/>
        </w:rPr>
        <w:t> </w:t>
      </w:r>
      <w:r w:rsidR="00BE5A0D" w:rsidRPr="00BE5A0D">
        <w:rPr>
          <w:rFonts w:ascii="Arial Narrow" w:hAnsi="Arial Narrow"/>
          <w:sz w:val="23"/>
          <w:szCs w:val="23"/>
        </w:rPr>
        <w:t>$</w:t>
      </w:r>
      <w:r w:rsidR="00F709F3">
        <w:rPr>
          <w:rFonts w:ascii="Arial Narrow" w:hAnsi="Arial Narrow"/>
          <w:sz w:val="23"/>
          <w:szCs w:val="23"/>
        </w:rPr>
        <w:t xml:space="preserve"> </w:t>
      </w:r>
      <w:r w:rsidR="00BE5A0D" w:rsidRPr="00BE5A0D">
        <w:rPr>
          <w:rFonts w:ascii="Arial Narrow" w:hAnsi="Arial Narrow"/>
          <w:sz w:val="23"/>
          <w:szCs w:val="23"/>
        </w:rPr>
        <w:t>à</w:t>
      </w:r>
      <w:r w:rsidR="00F709F3">
        <w:rPr>
          <w:rFonts w:ascii="Arial Narrow" w:hAnsi="Arial Narrow"/>
          <w:sz w:val="23"/>
          <w:szCs w:val="23"/>
        </w:rPr>
        <w:t xml:space="preserve"> </w:t>
      </w:r>
      <w:r w:rsidR="00BE5A0D" w:rsidRPr="00BE5A0D">
        <w:rPr>
          <w:rFonts w:ascii="Arial Narrow" w:hAnsi="Arial Narrow"/>
          <w:sz w:val="23"/>
          <w:szCs w:val="23"/>
        </w:rPr>
        <w:t>723</w:t>
      </w:r>
      <w:r w:rsidR="00F709F3">
        <w:rPr>
          <w:rFonts w:ascii="Arial Narrow" w:hAnsi="Arial Narrow"/>
          <w:sz w:val="23"/>
          <w:szCs w:val="23"/>
        </w:rPr>
        <w:t> </w:t>
      </w:r>
      <w:r w:rsidR="00BE5A0D" w:rsidRPr="00BE5A0D">
        <w:rPr>
          <w:rFonts w:ascii="Arial Narrow" w:hAnsi="Arial Narrow"/>
          <w:sz w:val="23"/>
          <w:szCs w:val="23"/>
        </w:rPr>
        <w:t>427</w:t>
      </w:r>
      <w:r w:rsidR="00F709F3">
        <w:rPr>
          <w:rFonts w:ascii="Arial Narrow" w:hAnsi="Arial Narrow"/>
          <w:sz w:val="23"/>
          <w:szCs w:val="23"/>
        </w:rPr>
        <w:t> </w:t>
      </w:r>
      <w:r w:rsidR="00BE5A0D" w:rsidRPr="00BE5A0D">
        <w:rPr>
          <w:rFonts w:ascii="Arial Narrow" w:hAnsi="Arial Narrow"/>
          <w:sz w:val="23"/>
          <w:szCs w:val="23"/>
        </w:rPr>
        <w:t>$;</w:t>
      </w:r>
    </w:p>
    <w:p w14:paraId="39A36890" w14:textId="77777777" w:rsidR="00F709F3" w:rsidRPr="00BE5A0D" w:rsidRDefault="00F709F3" w:rsidP="00BE5A0D">
      <w:pPr>
        <w:tabs>
          <w:tab w:val="left" w:pos="1560"/>
        </w:tabs>
        <w:ind w:left="0" w:firstLine="0"/>
        <w:rPr>
          <w:rFonts w:ascii="Arial Narrow" w:hAnsi="Arial Narrow"/>
          <w:sz w:val="23"/>
          <w:szCs w:val="23"/>
        </w:rPr>
      </w:pPr>
    </w:p>
    <w:p w14:paraId="117749A5" w14:textId="38BEC620" w:rsidR="00BE5A0D" w:rsidRDefault="00BE5A0D" w:rsidP="00BE5A0D">
      <w:pPr>
        <w:tabs>
          <w:tab w:val="left" w:pos="1560"/>
        </w:tabs>
        <w:ind w:left="0" w:firstLine="0"/>
        <w:rPr>
          <w:rFonts w:ascii="Arial Narrow" w:hAnsi="Arial Narrow"/>
          <w:sz w:val="23"/>
          <w:szCs w:val="23"/>
        </w:rPr>
      </w:pPr>
      <w:r w:rsidRPr="00BE5A0D">
        <w:rPr>
          <w:rFonts w:ascii="Arial Narrow" w:hAnsi="Arial Narrow"/>
          <w:sz w:val="23"/>
          <w:szCs w:val="23"/>
        </w:rPr>
        <w:t xml:space="preserve">QUE le montant de l’emprunt du </w:t>
      </w:r>
      <w:r w:rsidR="00F709F3">
        <w:rPr>
          <w:rFonts w:ascii="Arial Narrow" w:hAnsi="Arial Narrow"/>
          <w:sz w:val="23"/>
          <w:szCs w:val="23"/>
        </w:rPr>
        <w:t>R</w:t>
      </w:r>
      <w:r w:rsidR="00F709F3" w:rsidRPr="00BE5A0D">
        <w:rPr>
          <w:rFonts w:ascii="Arial Narrow" w:hAnsi="Arial Narrow"/>
          <w:sz w:val="23"/>
          <w:szCs w:val="23"/>
        </w:rPr>
        <w:t>èglement n</w:t>
      </w:r>
      <w:r w:rsidR="00F709F3">
        <w:rPr>
          <w:rFonts w:ascii="Arial Narrow" w:hAnsi="Arial Narrow"/>
          <w:sz w:val="23"/>
          <w:szCs w:val="23"/>
        </w:rPr>
        <w:t xml:space="preserve">uméro </w:t>
      </w:r>
      <w:r w:rsidR="00F709F3" w:rsidRPr="00BE5A0D">
        <w:rPr>
          <w:rFonts w:ascii="Arial Narrow" w:hAnsi="Arial Narrow"/>
          <w:sz w:val="23"/>
          <w:szCs w:val="23"/>
        </w:rPr>
        <w:t>468-19</w:t>
      </w:r>
      <w:r w:rsidR="00F709F3">
        <w:rPr>
          <w:rFonts w:ascii="Arial Narrow" w:hAnsi="Arial Narrow"/>
          <w:sz w:val="23"/>
          <w:szCs w:val="23"/>
        </w:rPr>
        <w:t xml:space="preserve"> s</w:t>
      </w:r>
      <w:r w:rsidRPr="00BE5A0D">
        <w:rPr>
          <w:rFonts w:ascii="Arial Narrow" w:hAnsi="Arial Narrow"/>
          <w:sz w:val="23"/>
          <w:szCs w:val="23"/>
        </w:rPr>
        <w:t>oit réduit de</w:t>
      </w:r>
      <w:r w:rsidR="00F709F3">
        <w:rPr>
          <w:rFonts w:ascii="Arial Narrow" w:hAnsi="Arial Narrow"/>
          <w:sz w:val="23"/>
          <w:szCs w:val="23"/>
        </w:rPr>
        <w:t xml:space="preserve"> </w:t>
      </w:r>
      <w:r w:rsidRPr="00BE5A0D">
        <w:rPr>
          <w:rFonts w:ascii="Arial Narrow" w:hAnsi="Arial Narrow"/>
          <w:sz w:val="23"/>
          <w:szCs w:val="23"/>
        </w:rPr>
        <w:t>805</w:t>
      </w:r>
      <w:r w:rsidR="00F709F3">
        <w:rPr>
          <w:rFonts w:ascii="Arial Narrow" w:hAnsi="Arial Narrow"/>
          <w:sz w:val="23"/>
          <w:szCs w:val="23"/>
        </w:rPr>
        <w:t> </w:t>
      </w:r>
      <w:r w:rsidRPr="00BE5A0D">
        <w:rPr>
          <w:rFonts w:ascii="Arial Narrow" w:hAnsi="Arial Narrow"/>
          <w:sz w:val="23"/>
          <w:szCs w:val="23"/>
        </w:rPr>
        <w:t>000</w:t>
      </w:r>
      <w:r w:rsidR="00F709F3">
        <w:rPr>
          <w:rFonts w:ascii="Arial Narrow" w:hAnsi="Arial Narrow"/>
          <w:sz w:val="23"/>
          <w:szCs w:val="23"/>
        </w:rPr>
        <w:t> </w:t>
      </w:r>
      <w:r w:rsidRPr="00BE5A0D">
        <w:rPr>
          <w:rFonts w:ascii="Arial Narrow" w:hAnsi="Arial Narrow"/>
          <w:sz w:val="23"/>
          <w:szCs w:val="23"/>
        </w:rPr>
        <w:t>$</w:t>
      </w:r>
      <w:r w:rsidR="00F709F3">
        <w:rPr>
          <w:rFonts w:ascii="Arial Narrow" w:hAnsi="Arial Narrow"/>
          <w:sz w:val="23"/>
          <w:szCs w:val="23"/>
        </w:rPr>
        <w:t xml:space="preserve"> </w:t>
      </w:r>
      <w:r w:rsidRPr="00BE5A0D">
        <w:rPr>
          <w:rFonts w:ascii="Arial Narrow" w:hAnsi="Arial Narrow"/>
          <w:sz w:val="23"/>
          <w:szCs w:val="23"/>
        </w:rPr>
        <w:t>à</w:t>
      </w:r>
      <w:r w:rsidR="00F709F3">
        <w:rPr>
          <w:rFonts w:ascii="Arial Narrow" w:hAnsi="Arial Narrow"/>
          <w:sz w:val="23"/>
          <w:szCs w:val="23"/>
        </w:rPr>
        <w:t xml:space="preserve"> </w:t>
      </w:r>
      <w:r w:rsidRPr="00BE5A0D">
        <w:rPr>
          <w:rFonts w:ascii="Arial Narrow" w:hAnsi="Arial Narrow"/>
          <w:sz w:val="23"/>
          <w:szCs w:val="23"/>
        </w:rPr>
        <w:t>225</w:t>
      </w:r>
      <w:r w:rsidR="00F709F3">
        <w:rPr>
          <w:rFonts w:ascii="Arial Narrow" w:hAnsi="Arial Narrow"/>
          <w:sz w:val="23"/>
          <w:szCs w:val="23"/>
        </w:rPr>
        <w:t> </w:t>
      </w:r>
      <w:r w:rsidRPr="00BE5A0D">
        <w:rPr>
          <w:rFonts w:ascii="Arial Narrow" w:hAnsi="Arial Narrow"/>
          <w:sz w:val="23"/>
          <w:szCs w:val="23"/>
        </w:rPr>
        <w:t>000</w:t>
      </w:r>
      <w:r w:rsidR="00F709F3">
        <w:rPr>
          <w:rFonts w:ascii="Arial Narrow" w:hAnsi="Arial Narrow"/>
          <w:sz w:val="23"/>
          <w:szCs w:val="23"/>
        </w:rPr>
        <w:t> </w:t>
      </w:r>
      <w:r w:rsidRPr="00BE5A0D">
        <w:rPr>
          <w:rFonts w:ascii="Arial Narrow" w:hAnsi="Arial Narrow"/>
          <w:sz w:val="23"/>
          <w:szCs w:val="23"/>
        </w:rPr>
        <w:t>$;</w:t>
      </w:r>
    </w:p>
    <w:p w14:paraId="2FA3C667" w14:textId="77777777" w:rsidR="00F709F3" w:rsidRPr="00BE5A0D" w:rsidRDefault="00F709F3" w:rsidP="00BE5A0D">
      <w:pPr>
        <w:tabs>
          <w:tab w:val="left" w:pos="1560"/>
        </w:tabs>
        <w:ind w:left="0" w:firstLine="0"/>
        <w:rPr>
          <w:rFonts w:ascii="Arial Narrow" w:hAnsi="Arial Narrow"/>
          <w:sz w:val="23"/>
          <w:szCs w:val="23"/>
        </w:rPr>
      </w:pPr>
    </w:p>
    <w:p w14:paraId="3062BCCA" w14:textId="18AC1A3C" w:rsidR="00BE5A0D" w:rsidRDefault="00BE5A0D" w:rsidP="00F709F3">
      <w:pPr>
        <w:tabs>
          <w:tab w:val="left" w:pos="1560"/>
        </w:tabs>
        <w:ind w:left="0" w:firstLine="0"/>
        <w:rPr>
          <w:rFonts w:ascii="Arial Narrow" w:hAnsi="Arial Narrow"/>
          <w:sz w:val="23"/>
          <w:szCs w:val="23"/>
        </w:rPr>
      </w:pPr>
      <w:r w:rsidRPr="00BE5A0D">
        <w:rPr>
          <w:rFonts w:ascii="Arial Narrow" w:hAnsi="Arial Narrow"/>
          <w:sz w:val="23"/>
          <w:szCs w:val="23"/>
        </w:rPr>
        <w:t xml:space="preserve">QUE pour payer une partie de la dépense prévue au </w:t>
      </w:r>
      <w:r w:rsidR="00F709F3">
        <w:rPr>
          <w:rFonts w:ascii="Arial Narrow" w:hAnsi="Arial Narrow"/>
          <w:sz w:val="23"/>
          <w:szCs w:val="23"/>
        </w:rPr>
        <w:t>R</w:t>
      </w:r>
      <w:r w:rsidR="00F709F3" w:rsidRPr="00BE5A0D">
        <w:rPr>
          <w:rFonts w:ascii="Arial Narrow" w:hAnsi="Arial Narrow"/>
          <w:sz w:val="23"/>
          <w:szCs w:val="23"/>
        </w:rPr>
        <w:t>èglement n</w:t>
      </w:r>
      <w:r w:rsidR="00F709F3">
        <w:rPr>
          <w:rFonts w:ascii="Arial Narrow" w:hAnsi="Arial Narrow"/>
          <w:sz w:val="23"/>
          <w:szCs w:val="23"/>
        </w:rPr>
        <w:t xml:space="preserve">uméro </w:t>
      </w:r>
      <w:r w:rsidR="00F709F3" w:rsidRPr="00BE5A0D">
        <w:rPr>
          <w:rFonts w:ascii="Arial Narrow" w:hAnsi="Arial Narrow"/>
          <w:sz w:val="23"/>
          <w:szCs w:val="23"/>
        </w:rPr>
        <w:t>468-19</w:t>
      </w:r>
      <w:r w:rsidR="00F709F3">
        <w:rPr>
          <w:rFonts w:ascii="Arial Narrow" w:hAnsi="Arial Narrow"/>
          <w:sz w:val="23"/>
          <w:szCs w:val="23"/>
        </w:rPr>
        <w:t xml:space="preserve"> la Municipalité de Saint-Siméon </w:t>
      </w:r>
      <w:r w:rsidRPr="00BE5A0D">
        <w:rPr>
          <w:rFonts w:ascii="Arial Narrow" w:hAnsi="Arial Narrow"/>
          <w:sz w:val="23"/>
          <w:szCs w:val="23"/>
        </w:rPr>
        <w:t>approprie la subvention versée</w:t>
      </w:r>
      <w:r w:rsidR="00F709F3">
        <w:rPr>
          <w:rFonts w:ascii="Arial Narrow" w:hAnsi="Arial Narrow"/>
          <w:sz w:val="23"/>
          <w:szCs w:val="23"/>
        </w:rPr>
        <w:t xml:space="preserve"> p</w:t>
      </w:r>
      <w:r w:rsidRPr="00BE5A0D">
        <w:rPr>
          <w:rFonts w:ascii="Arial Narrow" w:hAnsi="Arial Narrow"/>
          <w:sz w:val="23"/>
          <w:szCs w:val="23"/>
        </w:rPr>
        <w:t>ar</w:t>
      </w:r>
      <w:r w:rsidR="00F709F3">
        <w:rPr>
          <w:rFonts w:ascii="Arial Narrow" w:hAnsi="Arial Narrow"/>
          <w:sz w:val="23"/>
          <w:szCs w:val="23"/>
        </w:rPr>
        <w:t xml:space="preserve"> la </w:t>
      </w:r>
      <w:r w:rsidRPr="00BE5A0D">
        <w:rPr>
          <w:rFonts w:ascii="Arial Narrow" w:hAnsi="Arial Narrow"/>
          <w:sz w:val="23"/>
          <w:szCs w:val="23"/>
        </w:rPr>
        <w:t>TECQ</w:t>
      </w:r>
      <w:r w:rsidR="00F709F3">
        <w:rPr>
          <w:rFonts w:ascii="Arial Narrow" w:hAnsi="Arial Narrow"/>
          <w:sz w:val="23"/>
          <w:szCs w:val="23"/>
        </w:rPr>
        <w:t>;</w:t>
      </w:r>
    </w:p>
    <w:p w14:paraId="013A4775" w14:textId="77777777" w:rsidR="00F709F3" w:rsidRPr="00BE5A0D" w:rsidRDefault="00F709F3" w:rsidP="00F709F3">
      <w:pPr>
        <w:tabs>
          <w:tab w:val="left" w:pos="1560"/>
        </w:tabs>
        <w:ind w:left="0" w:firstLine="0"/>
        <w:rPr>
          <w:rFonts w:ascii="Arial Narrow" w:hAnsi="Arial Narrow"/>
          <w:sz w:val="23"/>
          <w:szCs w:val="23"/>
        </w:rPr>
      </w:pPr>
    </w:p>
    <w:p w14:paraId="3F3D6A2C" w14:textId="007FACE6" w:rsidR="004222EE" w:rsidRDefault="00BE5A0D" w:rsidP="00BE5A0D">
      <w:pPr>
        <w:tabs>
          <w:tab w:val="left" w:pos="1560"/>
        </w:tabs>
        <w:ind w:left="0" w:firstLine="0"/>
        <w:rPr>
          <w:rFonts w:ascii="Arial Narrow" w:hAnsi="Arial Narrow"/>
          <w:sz w:val="23"/>
          <w:szCs w:val="23"/>
        </w:rPr>
      </w:pPr>
      <w:r w:rsidRPr="00BE5A0D">
        <w:rPr>
          <w:rFonts w:ascii="Arial Narrow" w:hAnsi="Arial Narrow"/>
          <w:sz w:val="23"/>
          <w:szCs w:val="23"/>
        </w:rPr>
        <w:t xml:space="preserve">QU’UNE copie certifiée de la présente résolution soit transmise </w:t>
      </w:r>
      <w:r w:rsidR="00F709F3">
        <w:rPr>
          <w:rFonts w:ascii="Arial Narrow" w:hAnsi="Arial Narrow"/>
          <w:sz w:val="23"/>
          <w:szCs w:val="23"/>
        </w:rPr>
        <w:t>à la</w:t>
      </w:r>
      <w:r w:rsidRPr="00BE5A0D">
        <w:rPr>
          <w:rFonts w:ascii="Arial Narrow" w:hAnsi="Arial Narrow"/>
          <w:sz w:val="23"/>
          <w:szCs w:val="23"/>
        </w:rPr>
        <w:t xml:space="preserve"> ministre des Affaires municipales</w:t>
      </w:r>
      <w:r w:rsidR="004222EE">
        <w:rPr>
          <w:rFonts w:ascii="Arial Narrow" w:hAnsi="Arial Narrow"/>
          <w:sz w:val="23"/>
          <w:szCs w:val="23"/>
        </w:rPr>
        <w:t>.</w:t>
      </w:r>
    </w:p>
    <w:p w14:paraId="5FEC5B69" w14:textId="77777777" w:rsidR="00BB461D" w:rsidRDefault="00BB461D" w:rsidP="004C2DCC">
      <w:pPr>
        <w:tabs>
          <w:tab w:val="left" w:pos="1560"/>
        </w:tabs>
        <w:ind w:left="0" w:firstLine="0"/>
        <w:rPr>
          <w:rFonts w:ascii="Arial Narrow" w:hAnsi="Arial Narrow"/>
          <w:b/>
          <w:sz w:val="23"/>
          <w:szCs w:val="23"/>
        </w:rPr>
      </w:pPr>
    </w:p>
    <w:p w14:paraId="69D1864C" w14:textId="77777777" w:rsidR="00E870B1" w:rsidRDefault="00E870B1" w:rsidP="004C2DCC">
      <w:pPr>
        <w:tabs>
          <w:tab w:val="left" w:pos="1560"/>
        </w:tabs>
        <w:ind w:left="0" w:firstLine="0"/>
        <w:rPr>
          <w:rFonts w:ascii="Arial Narrow" w:hAnsi="Arial Narrow"/>
          <w:b/>
          <w:sz w:val="23"/>
          <w:szCs w:val="23"/>
        </w:rPr>
      </w:pPr>
    </w:p>
    <w:p w14:paraId="6975EE49" w14:textId="5CB33A9D" w:rsidR="00545259" w:rsidRDefault="00630395" w:rsidP="00F709F3">
      <w:pPr>
        <w:tabs>
          <w:tab w:val="left" w:pos="1560"/>
        </w:tabs>
        <w:ind w:left="1560" w:hanging="1560"/>
        <w:rPr>
          <w:rFonts w:ascii="Arial Narrow" w:hAnsi="Arial Narrow"/>
          <w:bCs/>
          <w:sz w:val="23"/>
          <w:szCs w:val="23"/>
        </w:rPr>
      </w:pPr>
      <w:bookmarkStart w:id="8" w:name="_Hlk140588378"/>
      <w:bookmarkStart w:id="9" w:name="_Hlk158102452"/>
      <w:r>
        <w:rPr>
          <w:rFonts w:ascii="Arial Narrow" w:hAnsi="Arial Narrow"/>
          <w:b/>
          <w:sz w:val="23"/>
          <w:szCs w:val="23"/>
        </w:rPr>
        <w:t>2024-</w:t>
      </w:r>
      <w:r w:rsidR="004F5F73">
        <w:rPr>
          <w:rFonts w:ascii="Arial Narrow" w:hAnsi="Arial Narrow"/>
          <w:b/>
          <w:sz w:val="23"/>
          <w:szCs w:val="23"/>
        </w:rPr>
        <w:t>05-06</w:t>
      </w:r>
      <w:r w:rsidR="00B50948" w:rsidRPr="00C95258">
        <w:rPr>
          <w:rFonts w:ascii="Arial Narrow" w:hAnsi="Arial Narrow"/>
          <w:b/>
          <w:sz w:val="23"/>
          <w:szCs w:val="23"/>
        </w:rPr>
        <w:t>-</w:t>
      </w:r>
      <w:r w:rsidR="00B50948">
        <w:rPr>
          <w:rFonts w:ascii="Arial Narrow" w:hAnsi="Arial Narrow"/>
          <w:b/>
          <w:sz w:val="23"/>
          <w:szCs w:val="23"/>
        </w:rPr>
        <w:t>07</w:t>
      </w:r>
      <w:r w:rsidR="00E328DE">
        <w:rPr>
          <w:rFonts w:ascii="Arial Narrow" w:hAnsi="Arial Narrow"/>
          <w:b/>
          <w:sz w:val="23"/>
          <w:szCs w:val="23"/>
        </w:rPr>
        <w:tab/>
      </w:r>
      <w:bookmarkEnd w:id="7"/>
      <w:bookmarkEnd w:id="8"/>
      <w:r w:rsidR="00F709F3" w:rsidRPr="00F709F3">
        <w:rPr>
          <w:rFonts w:ascii="Arial Narrow" w:hAnsi="Arial Narrow"/>
          <w:b/>
          <w:sz w:val="23"/>
          <w:szCs w:val="23"/>
        </w:rPr>
        <w:t>Emprunt temporaire pour le paiement des dépenses engendrées dans le cadre du projet de construction d’un nouveau centre Plein Air en attendant le versement de la subvention provenant du Programme de la taxe sur l’essence et la contribution du Québec (TECQ) 2019-2024</w:t>
      </w:r>
    </w:p>
    <w:bookmarkEnd w:id="9"/>
    <w:p w14:paraId="6015467F" w14:textId="77777777" w:rsidR="00381389" w:rsidRDefault="00381389" w:rsidP="00F709F3">
      <w:pPr>
        <w:tabs>
          <w:tab w:val="left" w:pos="1750"/>
        </w:tabs>
        <w:ind w:left="0" w:firstLine="0"/>
        <w:rPr>
          <w:rFonts w:ascii="Arial Narrow" w:hAnsi="Arial Narrow"/>
          <w:sz w:val="23"/>
          <w:szCs w:val="23"/>
        </w:rPr>
      </w:pPr>
    </w:p>
    <w:p w14:paraId="5F55B7F7" w14:textId="09E88A1C" w:rsidR="00F709F3" w:rsidRPr="00F709F3" w:rsidRDefault="00F709F3" w:rsidP="00F709F3">
      <w:pPr>
        <w:tabs>
          <w:tab w:val="left" w:pos="1750"/>
        </w:tabs>
        <w:ind w:left="0" w:firstLine="0"/>
        <w:rPr>
          <w:rFonts w:ascii="Arial Narrow" w:hAnsi="Arial Narrow"/>
          <w:sz w:val="23"/>
          <w:szCs w:val="23"/>
        </w:rPr>
      </w:pPr>
      <w:r w:rsidRPr="00F709F3">
        <w:rPr>
          <w:rFonts w:ascii="Arial Narrow" w:hAnsi="Arial Narrow"/>
          <w:sz w:val="23"/>
          <w:szCs w:val="23"/>
        </w:rPr>
        <w:t>ATTENDU QUE</w:t>
      </w:r>
      <w:r>
        <w:rPr>
          <w:rFonts w:ascii="Arial Narrow" w:hAnsi="Arial Narrow"/>
          <w:sz w:val="23"/>
          <w:szCs w:val="23"/>
        </w:rPr>
        <w:t xml:space="preserve"> </w:t>
      </w:r>
      <w:r w:rsidRPr="00F709F3">
        <w:rPr>
          <w:rFonts w:ascii="Arial Narrow" w:hAnsi="Arial Narrow"/>
          <w:sz w:val="23"/>
          <w:szCs w:val="23"/>
        </w:rPr>
        <w:t>la Municipalité de Saint-Siméon a décrété, par le biais du Règlement numéro 517-23, un emprunt maximal de 594</w:t>
      </w:r>
      <w:r>
        <w:rPr>
          <w:rFonts w:ascii="Arial Narrow" w:hAnsi="Arial Narrow"/>
          <w:sz w:val="23"/>
          <w:szCs w:val="23"/>
        </w:rPr>
        <w:t> </w:t>
      </w:r>
      <w:r w:rsidRPr="00F709F3">
        <w:rPr>
          <w:rFonts w:ascii="Arial Narrow" w:hAnsi="Arial Narrow"/>
          <w:sz w:val="23"/>
          <w:szCs w:val="23"/>
        </w:rPr>
        <w:t>089</w:t>
      </w:r>
      <w:r>
        <w:rPr>
          <w:rFonts w:ascii="Arial Narrow" w:hAnsi="Arial Narrow"/>
          <w:sz w:val="23"/>
          <w:szCs w:val="23"/>
        </w:rPr>
        <w:t> </w:t>
      </w:r>
      <w:r w:rsidRPr="00F709F3">
        <w:rPr>
          <w:rFonts w:ascii="Arial Narrow" w:hAnsi="Arial Narrow"/>
          <w:sz w:val="23"/>
          <w:szCs w:val="23"/>
        </w:rPr>
        <w:t>$ pour la construction d’un nouveau centre Plein Air ;</w:t>
      </w:r>
    </w:p>
    <w:p w14:paraId="767F7989" w14:textId="77777777" w:rsidR="00F709F3" w:rsidRPr="00F709F3" w:rsidRDefault="00F709F3" w:rsidP="00F709F3">
      <w:pPr>
        <w:tabs>
          <w:tab w:val="left" w:pos="1750"/>
        </w:tabs>
        <w:ind w:left="0" w:firstLine="0"/>
        <w:rPr>
          <w:rFonts w:ascii="Arial Narrow" w:hAnsi="Arial Narrow"/>
          <w:sz w:val="23"/>
          <w:szCs w:val="23"/>
        </w:rPr>
      </w:pPr>
    </w:p>
    <w:p w14:paraId="5C28E18C" w14:textId="6049BF9E" w:rsidR="00F709F3" w:rsidRPr="00F709F3" w:rsidRDefault="00F709F3" w:rsidP="00F709F3">
      <w:pPr>
        <w:tabs>
          <w:tab w:val="left" w:pos="1750"/>
        </w:tabs>
        <w:ind w:left="0" w:firstLine="0"/>
        <w:rPr>
          <w:rFonts w:ascii="Arial Narrow" w:hAnsi="Arial Narrow"/>
          <w:sz w:val="23"/>
          <w:szCs w:val="23"/>
        </w:rPr>
      </w:pPr>
      <w:r w:rsidRPr="00F709F3">
        <w:rPr>
          <w:rFonts w:ascii="Arial Narrow" w:hAnsi="Arial Narrow"/>
          <w:sz w:val="23"/>
          <w:szCs w:val="23"/>
        </w:rPr>
        <w:t>ATTENDU QUE</w:t>
      </w:r>
      <w:r>
        <w:rPr>
          <w:rFonts w:ascii="Arial Narrow" w:hAnsi="Arial Narrow"/>
          <w:sz w:val="23"/>
          <w:szCs w:val="23"/>
        </w:rPr>
        <w:t xml:space="preserve"> </w:t>
      </w:r>
      <w:r w:rsidRPr="00F709F3">
        <w:rPr>
          <w:rFonts w:ascii="Arial Narrow" w:hAnsi="Arial Narrow"/>
          <w:sz w:val="23"/>
          <w:szCs w:val="23"/>
        </w:rPr>
        <w:t>le Règlement numéro 517-23 ne prévoit pas l</w:t>
      </w:r>
      <w:r w:rsidR="0081028A">
        <w:rPr>
          <w:rFonts w:ascii="Arial Narrow" w:hAnsi="Arial Narrow"/>
          <w:sz w:val="23"/>
          <w:szCs w:val="23"/>
        </w:rPr>
        <w:t>'emprunt</w:t>
      </w:r>
      <w:r w:rsidRPr="00F709F3">
        <w:rPr>
          <w:rFonts w:ascii="Arial Narrow" w:hAnsi="Arial Narrow"/>
          <w:sz w:val="23"/>
          <w:szCs w:val="23"/>
        </w:rPr>
        <w:t xml:space="preserve"> temporaire d’une somme de 984</w:t>
      </w:r>
      <w:r>
        <w:rPr>
          <w:rFonts w:ascii="Arial Narrow" w:hAnsi="Arial Narrow"/>
          <w:sz w:val="23"/>
          <w:szCs w:val="23"/>
        </w:rPr>
        <w:t> </w:t>
      </w:r>
      <w:r w:rsidRPr="00F709F3">
        <w:rPr>
          <w:rFonts w:ascii="Arial Narrow" w:hAnsi="Arial Narrow"/>
          <w:sz w:val="23"/>
          <w:szCs w:val="23"/>
        </w:rPr>
        <w:t>422</w:t>
      </w:r>
      <w:r>
        <w:rPr>
          <w:rFonts w:ascii="Arial Narrow" w:hAnsi="Arial Narrow"/>
          <w:sz w:val="23"/>
          <w:szCs w:val="23"/>
        </w:rPr>
        <w:t> </w:t>
      </w:r>
      <w:r w:rsidRPr="00F709F3">
        <w:rPr>
          <w:rFonts w:ascii="Arial Narrow" w:hAnsi="Arial Narrow"/>
          <w:sz w:val="23"/>
          <w:szCs w:val="23"/>
        </w:rPr>
        <w:t>$ provenant du Programme de la taxe sur l’essence et la contribution du Québec (TECQ) 2019-2024, qui sera versée à la fin des travaux;</w:t>
      </w:r>
    </w:p>
    <w:p w14:paraId="27619F69" w14:textId="77777777" w:rsidR="00F709F3" w:rsidRPr="00F709F3" w:rsidRDefault="00F709F3" w:rsidP="00F709F3">
      <w:pPr>
        <w:tabs>
          <w:tab w:val="left" w:pos="1750"/>
        </w:tabs>
        <w:ind w:left="0" w:firstLine="0"/>
        <w:rPr>
          <w:rFonts w:ascii="Arial Narrow" w:hAnsi="Arial Narrow"/>
          <w:sz w:val="23"/>
          <w:szCs w:val="23"/>
        </w:rPr>
      </w:pPr>
    </w:p>
    <w:p w14:paraId="54890C58" w14:textId="77777777" w:rsidR="00A62BD3" w:rsidRDefault="00A62BD3" w:rsidP="00F709F3">
      <w:pPr>
        <w:tabs>
          <w:tab w:val="left" w:pos="1750"/>
        </w:tabs>
        <w:ind w:left="0" w:firstLine="0"/>
        <w:rPr>
          <w:rFonts w:ascii="Arial Narrow" w:hAnsi="Arial Narrow"/>
          <w:sz w:val="23"/>
          <w:szCs w:val="23"/>
        </w:rPr>
      </w:pPr>
      <w:r>
        <w:rPr>
          <w:rFonts w:ascii="Arial Narrow" w:hAnsi="Arial Narrow"/>
          <w:sz w:val="23"/>
          <w:szCs w:val="23"/>
        </w:rPr>
        <w:br w:type="page"/>
      </w:r>
    </w:p>
    <w:p w14:paraId="2AED4F46" w14:textId="2CC67526" w:rsidR="00663ED4" w:rsidRDefault="00F709F3" w:rsidP="00F709F3">
      <w:pPr>
        <w:tabs>
          <w:tab w:val="left" w:pos="1750"/>
        </w:tabs>
        <w:ind w:left="0" w:firstLine="0"/>
        <w:rPr>
          <w:rFonts w:ascii="Arial Narrow" w:hAnsi="Arial Narrow"/>
          <w:sz w:val="23"/>
          <w:szCs w:val="23"/>
        </w:rPr>
      </w:pPr>
      <w:r w:rsidRPr="00F709F3">
        <w:rPr>
          <w:rFonts w:ascii="Arial Narrow" w:hAnsi="Arial Narrow"/>
          <w:sz w:val="23"/>
          <w:szCs w:val="23"/>
        </w:rPr>
        <w:lastRenderedPageBreak/>
        <w:t>ATTENDU QU’il est nécessaire d’</w:t>
      </w:r>
      <w:r>
        <w:rPr>
          <w:rFonts w:ascii="Arial Narrow" w:hAnsi="Arial Narrow"/>
          <w:sz w:val="23"/>
          <w:szCs w:val="23"/>
        </w:rPr>
        <w:t xml:space="preserve">obtenir un </w:t>
      </w:r>
      <w:r w:rsidRPr="00F709F3">
        <w:rPr>
          <w:rFonts w:ascii="Arial Narrow" w:hAnsi="Arial Narrow"/>
          <w:sz w:val="23"/>
          <w:szCs w:val="23"/>
        </w:rPr>
        <w:t>emprunt temporaire pour le paiement des dépenses en attendant le</w:t>
      </w:r>
      <w:r w:rsidR="00381389">
        <w:rPr>
          <w:rFonts w:ascii="Arial Narrow" w:hAnsi="Arial Narrow"/>
          <w:sz w:val="23"/>
          <w:szCs w:val="23"/>
        </w:rPr>
        <w:t xml:space="preserve"> financement permanent et le</w:t>
      </w:r>
      <w:r w:rsidRPr="00F709F3">
        <w:rPr>
          <w:rFonts w:ascii="Arial Narrow" w:hAnsi="Arial Narrow"/>
          <w:sz w:val="23"/>
          <w:szCs w:val="23"/>
        </w:rPr>
        <w:t xml:space="preserve"> versement de la subvention provenant du Programme de la taxe sur l’essence et la contribution du Québec (TECQ) 2019-2024 ;</w:t>
      </w:r>
    </w:p>
    <w:p w14:paraId="689E4402" w14:textId="77777777" w:rsidR="00351776" w:rsidRDefault="00351776" w:rsidP="006C5825">
      <w:pPr>
        <w:tabs>
          <w:tab w:val="left" w:pos="1560"/>
        </w:tabs>
        <w:ind w:left="0" w:firstLine="0"/>
        <w:rPr>
          <w:rFonts w:ascii="Arial Narrow" w:hAnsi="Arial Narrow"/>
          <w:b/>
          <w:sz w:val="23"/>
          <w:szCs w:val="23"/>
        </w:rPr>
      </w:pPr>
    </w:p>
    <w:p w14:paraId="5D56CEF5" w14:textId="0C18D739" w:rsidR="00F709F3" w:rsidRDefault="00F709F3" w:rsidP="00F709F3">
      <w:pPr>
        <w:tabs>
          <w:tab w:val="left" w:pos="1560"/>
        </w:tabs>
        <w:ind w:left="0" w:firstLine="0"/>
        <w:rPr>
          <w:rFonts w:ascii="Arial Narrow" w:hAnsi="Arial Narrow"/>
          <w:sz w:val="23"/>
          <w:szCs w:val="23"/>
        </w:rPr>
      </w:pPr>
      <w:r>
        <w:rPr>
          <w:rFonts w:ascii="Arial Narrow" w:hAnsi="Arial Narrow"/>
          <w:sz w:val="23"/>
          <w:szCs w:val="23"/>
        </w:rPr>
        <w:t>POUR CES MOTIFS, i</w:t>
      </w:r>
      <w:r w:rsidRPr="008B4C6B">
        <w:rPr>
          <w:rFonts w:ascii="Arial Narrow" w:hAnsi="Arial Narrow"/>
          <w:sz w:val="23"/>
          <w:szCs w:val="23"/>
        </w:rPr>
        <w:t xml:space="preserve">l est proposé par </w:t>
      </w:r>
      <w:r>
        <w:rPr>
          <w:rFonts w:ascii="Arial Narrow" w:hAnsi="Arial Narrow"/>
          <w:sz w:val="23"/>
          <w:szCs w:val="23"/>
        </w:rPr>
        <w:t xml:space="preserve">le conseiller </w:t>
      </w:r>
      <w:r w:rsidR="00381389">
        <w:rPr>
          <w:rFonts w:ascii="Arial Narrow" w:hAnsi="Arial Narrow"/>
          <w:sz w:val="23"/>
          <w:szCs w:val="23"/>
        </w:rPr>
        <w:t xml:space="preserve">Stéphane-Alexandre Blais </w:t>
      </w:r>
      <w:r w:rsidRPr="008B4C6B">
        <w:rPr>
          <w:rFonts w:ascii="Arial Narrow" w:hAnsi="Arial Narrow"/>
          <w:sz w:val="23"/>
          <w:szCs w:val="23"/>
        </w:rPr>
        <w:t>et résolu à l’unanimité (des membres du Conseil)</w:t>
      </w:r>
      <w:r>
        <w:rPr>
          <w:rFonts w:ascii="Arial Narrow" w:hAnsi="Arial Narrow"/>
          <w:sz w:val="23"/>
          <w:szCs w:val="23"/>
        </w:rPr>
        <w:t> :</w:t>
      </w:r>
    </w:p>
    <w:p w14:paraId="6A1F6EE1" w14:textId="77777777" w:rsidR="00F709F3" w:rsidRDefault="00F709F3" w:rsidP="00F709F3">
      <w:pPr>
        <w:tabs>
          <w:tab w:val="left" w:pos="1560"/>
        </w:tabs>
        <w:ind w:left="0" w:firstLine="0"/>
        <w:rPr>
          <w:rFonts w:ascii="Arial Narrow" w:hAnsi="Arial Narrow"/>
          <w:sz w:val="23"/>
          <w:szCs w:val="23"/>
        </w:rPr>
      </w:pPr>
    </w:p>
    <w:p w14:paraId="5322F984" w14:textId="0C73ED7D" w:rsidR="00F709F3" w:rsidRDefault="00F709F3" w:rsidP="00140690">
      <w:pPr>
        <w:tabs>
          <w:tab w:val="left" w:pos="1560"/>
        </w:tabs>
        <w:ind w:left="0" w:firstLine="0"/>
        <w:rPr>
          <w:rFonts w:ascii="Arial Narrow" w:hAnsi="Arial Narrow"/>
          <w:sz w:val="23"/>
          <w:szCs w:val="23"/>
        </w:rPr>
      </w:pPr>
      <w:r>
        <w:rPr>
          <w:rFonts w:ascii="Arial Narrow" w:hAnsi="Arial Narrow"/>
          <w:sz w:val="23"/>
          <w:szCs w:val="23"/>
        </w:rPr>
        <w:t>QUE</w:t>
      </w:r>
      <w:r w:rsidRPr="008B4C6B">
        <w:rPr>
          <w:rFonts w:ascii="Arial Narrow" w:hAnsi="Arial Narrow"/>
          <w:sz w:val="23"/>
          <w:szCs w:val="23"/>
        </w:rPr>
        <w:t xml:space="preserve"> </w:t>
      </w:r>
      <w:r w:rsidR="00140690" w:rsidRPr="007D5E76">
        <w:rPr>
          <w:rFonts w:ascii="Arial Narrow" w:hAnsi="Arial Narrow"/>
          <w:bCs/>
          <w:sz w:val="23"/>
          <w:szCs w:val="23"/>
        </w:rPr>
        <w:t>la Municipalité de Saint-Siméon accepte l’offre qui lui est faite de</w:t>
      </w:r>
      <w:r w:rsidR="00140690">
        <w:rPr>
          <w:rFonts w:ascii="Arial Narrow" w:hAnsi="Arial Narrow"/>
          <w:bCs/>
          <w:sz w:val="23"/>
          <w:szCs w:val="23"/>
        </w:rPr>
        <w:t xml:space="preserve"> la</w:t>
      </w:r>
      <w:r w:rsidR="00140690" w:rsidRPr="007D5E76">
        <w:rPr>
          <w:rFonts w:ascii="Arial Narrow" w:hAnsi="Arial Narrow"/>
          <w:bCs/>
          <w:sz w:val="23"/>
          <w:szCs w:val="23"/>
        </w:rPr>
        <w:t xml:space="preserve"> </w:t>
      </w:r>
      <w:r w:rsidR="00140690" w:rsidRPr="000E362D">
        <w:rPr>
          <w:rFonts w:ascii="Arial Narrow" w:hAnsi="Arial Narrow"/>
          <w:bCs/>
          <w:sz w:val="23"/>
          <w:szCs w:val="23"/>
        </w:rPr>
        <w:t>BANQUE ROYALE DU CANADA</w:t>
      </w:r>
      <w:r w:rsidR="00140690">
        <w:rPr>
          <w:rFonts w:ascii="Arial Narrow" w:hAnsi="Arial Narrow"/>
          <w:bCs/>
          <w:sz w:val="23"/>
          <w:szCs w:val="23"/>
        </w:rPr>
        <w:t xml:space="preserve"> pour une Facilité (1) d’un montant de 1 518 511 $ </w:t>
      </w:r>
      <w:r w:rsidR="00140690" w:rsidRPr="00140690">
        <w:rPr>
          <w:rFonts w:ascii="Arial Narrow" w:hAnsi="Arial Narrow"/>
          <w:bCs/>
          <w:sz w:val="23"/>
          <w:szCs w:val="23"/>
        </w:rPr>
        <w:t>par voie de prêts</w:t>
      </w:r>
      <w:r w:rsidR="00140690">
        <w:rPr>
          <w:rFonts w:ascii="Arial Narrow" w:hAnsi="Arial Narrow"/>
          <w:bCs/>
          <w:sz w:val="23"/>
          <w:szCs w:val="23"/>
        </w:rPr>
        <w:t xml:space="preserve">, </w:t>
      </w:r>
      <w:r w:rsidR="00140690" w:rsidRPr="00140690">
        <w:rPr>
          <w:rFonts w:ascii="Arial Narrow" w:hAnsi="Arial Narrow"/>
          <w:bCs/>
          <w:sz w:val="23"/>
          <w:szCs w:val="23"/>
        </w:rPr>
        <w:t>au taux préférentiel minoré de 0,55 % par an</w:t>
      </w:r>
      <w:r w:rsidR="00140690">
        <w:rPr>
          <w:rFonts w:ascii="Arial Narrow" w:hAnsi="Arial Narrow"/>
          <w:bCs/>
          <w:sz w:val="23"/>
          <w:szCs w:val="23"/>
        </w:rPr>
        <w:t>,</w:t>
      </w:r>
      <w:r w:rsidR="00140690" w:rsidRPr="00140690">
        <w:rPr>
          <w:rFonts w:ascii="Arial Narrow" w:hAnsi="Arial Narrow"/>
          <w:bCs/>
          <w:sz w:val="23"/>
          <w:szCs w:val="23"/>
        </w:rPr>
        <w:t xml:space="preserve"> </w:t>
      </w:r>
      <w:r w:rsidRPr="00F709F3">
        <w:rPr>
          <w:rFonts w:ascii="Arial Narrow" w:hAnsi="Arial Narrow"/>
          <w:sz w:val="23"/>
          <w:szCs w:val="23"/>
        </w:rPr>
        <w:t>pour le paiement des dépenses engendrées dans le cadre du projet de construction d’un nouveau centre Plein Air</w:t>
      </w:r>
      <w:r w:rsidR="0081028A">
        <w:rPr>
          <w:rFonts w:ascii="Arial Narrow" w:hAnsi="Arial Narrow"/>
          <w:sz w:val="23"/>
          <w:szCs w:val="23"/>
        </w:rPr>
        <w:t>,</w:t>
      </w:r>
      <w:r w:rsidRPr="00F709F3">
        <w:rPr>
          <w:rFonts w:ascii="Arial Narrow" w:hAnsi="Arial Narrow"/>
          <w:sz w:val="23"/>
          <w:szCs w:val="23"/>
        </w:rPr>
        <w:t xml:space="preserve"> en attendant </w:t>
      </w:r>
      <w:r w:rsidR="00140690" w:rsidRPr="00F709F3">
        <w:rPr>
          <w:rFonts w:ascii="Arial Narrow" w:hAnsi="Arial Narrow"/>
          <w:sz w:val="23"/>
          <w:szCs w:val="23"/>
        </w:rPr>
        <w:t>le</w:t>
      </w:r>
      <w:r w:rsidR="00140690">
        <w:rPr>
          <w:rFonts w:ascii="Arial Narrow" w:hAnsi="Arial Narrow"/>
          <w:sz w:val="23"/>
          <w:szCs w:val="23"/>
        </w:rPr>
        <w:t xml:space="preserve"> financement permanent et </w:t>
      </w:r>
      <w:r w:rsidRPr="00F709F3">
        <w:rPr>
          <w:rFonts w:ascii="Arial Narrow" w:hAnsi="Arial Narrow"/>
          <w:sz w:val="23"/>
          <w:szCs w:val="23"/>
        </w:rPr>
        <w:t>le versement de la subvention provenant du Programme de la taxe sur l’essence et la contribution du Québec (TECQ) 2019-2024</w:t>
      </w:r>
      <w:r w:rsidRPr="008B4C6B">
        <w:rPr>
          <w:rFonts w:ascii="Arial Narrow" w:hAnsi="Arial Narrow"/>
          <w:sz w:val="23"/>
          <w:szCs w:val="23"/>
        </w:rPr>
        <w:t>.</w:t>
      </w:r>
    </w:p>
    <w:p w14:paraId="7FCB0D33" w14:textId="77777777" w:rsidR="00F709F3" w:rsidRDefault="00F709F3" w:rsidP="00F709F3">
      <w:pPr>
        <w:tabs>
          <w:tab w:val="left" w:pos="1560"/>
        </w:tabs>
        <w:ind w:left="0" w:firstLine="0"/>
        <w:rPr>
          <w:rFonts w:ascii="Arial Narrow" w:hAnsi="Arial Narrow"/>
          <w:sz w:val="23"/>
          <w:szCs w:val="23"/>
        </w:rPr>
      </w:pPr>
    </w:p>
    <w:p w14:paraId="2BC64BF9" w14:textId="465B1F6B" w:rsidR="00F709F3" w:rsidRDefault="00F709F3" w:rsidP="00F709F3">
      <w:pPr>
        <w:tabs>
          <w:tab w:val="left" w:pos="1560"/>
        </w:tabs>
        <w:ind w:left="0" w:firstLine="0"/>
        <w:rPr>
          <w:rFonts w:ascii="Arial Narrow" w:hAnsi="Arial Narrow"/>
          <w:sz w:val="23"/>
          <w:szCs w:val="23"/>
        </w:rPr>
      </w:pPr>
      <w:r>
        <w:rPr>
          <w:rFonts w:ascii="Arial Narrow" w:hAnsi="Arial Narrow"/>
          <w:sz w:val="23"/>
          <w:szCs w:val="23"/>
        </w:rPr>
        <w:t>QUE m</w:t>
      </w:r>
      <w:r w:rsidRPr="008B4C6B">
        <w:rPr>
          <w:rFonts w:ascii="Arial Narrow" w:hAnsi="Arial Narrow"/>
          <w:sz w:val="23"/>
          <w:szCs w:val="23"/>
        </w:rPr>
        <w:t xml:space="preserve">onsieur Denis Gauthier, maire, et madame Nathalie Arsenault, directrice générale et </w:t>
      </w:r>
      <w:r>
        <w:rPr>
          <w:rFonts w:ascii="Arial Narrow" w:hAnsi="Arial Narrow"/>
          <w:sz w:val="23"/>
          <w:szCs w:val="23"/>
        </w:rPr>
        <w:t>greffière</w:t>
      </w:r>
      <w:r w:rsidRPr="008B4C6B">
        <w:rPr>
          <w:rFonts w:ascii="Arial Narrow" w:hAnsi="Arial Narrow"/>
          <w:sz w:val="23"/>
          <w:szCs w:val="23"/>
        </w:rPr>
        <w:t xml:space="preserve">-trésorière, soient </w:t>
      </w:r>
      <w:r>
        <w:rPr>
          <w:rFonts w:ascii="Arial Narrow" w:hAnsi="Arial Narrow"/>
          <w:sz w:val="23"/>
          <w:szCs w:val="23"/>
        </w:rPr>
        <w:t xml:space="preserve">désignés à titre de signataires pour tout document relatif à cette </w:t>
      </w:r>
      <w:r w:rsidRPr="008B4C6B">
        <w:rPr>
          <w:rFonts w:ascii="Arial Narrow" w:hAnsi="Arial Narrow"/>
          <w:sz w:val="23"/>
          <w:szCs w:val="23"/>
        </w:rPr>
        <w:t>demande d</w:t>
      </w:r>
      <w:r>
        <w:rPr>
          <w:rFonts w:ascii="Arial Narrow" w:hAnsi="Arial Narrow"/>
          <w:sz w:val="23"/>
          <w:szCs w:val="23"/>
        </w:rPr>
        <w:t>’emprunt</w:t>
      </w:r>
      <w:r w:rsidRPr="008B4C6B">
        <w:rPr>
          <w:rFonts w:ascii="Arial Narrow" w:hAnsi="Arial Narrow"/>
          <w:sz w:val="23"/>
          <w:szCs w:val="23"/>
        </w:rPr>
        <w:t xml:space="preserve"> temporaire</w:t>
      </w:r>
      <w:r>
        <w:rPr>
          <w:rFonts w:ascii="Arial Narrow" w:hAnsi="Arial Narrow"/>
          <w:sz w:val="23"/>
          <w:szCs w:val="23"/>
        </w:rPr>
        <w:t>.</w:t>
      </w:r>
    </w:p>
    <w:p w14:paraId="17AAB18B" w14:textId="77777777" w:rsidR="00F709F3" w:rsidRDefault="00F709F3" w:rsidP="006C5825">
      <w:pPr>
        <w:tabs>
          <w:tab w:val="left" w:pos="1560"/>
        </w:tabs>
        <w:ind w:left="0" w:firstLine="0"/>
        <w:rPr>
          <w:rFonts w:ascii="Arial Narrow" w:hAnsi="Arial Narrow"/>
          <w:b/>
          <w:sz w:val="23"/>
          <w:szCs w:val="23"/>
        </w:rPr>
      </w:pPr>
    </w:p>
    <w:p w14:paraId="120384F0" w14:textId="77777777" w:rsidR="00D504AC" w:rsidRDefault="00D504AC" w:rsidP="006C5825">
      <w:pPr>
        <w:tabs>
          <w:tab w:val="left" w:pos="1560"/>
        </w:tabs>
        <w:ind w:left="0" w:firstLine="0"/>
        <w:rPr>
          <w:rFonts w:ascii="Arial Narrow" w:hAnsi="Arial Narrow"/>
          <w:b/>
          <w:sz w:val="23"/>
          <w:szCs w:val="23"/>
        </w:rPr>
      </w:pPr>
    </w:p>
    <w:p w14:paraId="678B7909" w14:textId="77777777" w:rsidR="00A96607" w:rsidRDefault="00630395" w:rsidP="00D504AC">
      <w:pPr>
        <w:tabs>
          <w:tab w:val="left" w:pos="1560"/>
        </w:tabs>
        <w:ind w:left="1560" w:hanging="1560"/>
        <w:rPr>
          <w:rFonts w:ascii="Arial Narrow" w:hAnsi="Arial Narrow"/>
          <w:b/>
          <w:sz w:val="23"/>
          <w:szCs w:val="23"/>
        </w:rPr>
      </w:pPr>
      <w:bookmarkStart w:id="10" w:name="_Hlk78890104"/>
      <w:bookmarkStart w:id="11" w:name="_Hlk89882109"/>
      <w:bookmarkStart w:id="12" w:name="_Hlk140588653"/>
      <w:bookmarkStart w:id="13" w:name="_Hlk97668284"/>
      <w:r>
        <w:rPr>
          <w:rFonts w:ascii="Arial Narrow" w:hAnsi="Arial Narrow"/>
          <w:b/>
          <w:sz w:val="23"/>
          <w:szCs w:val="23"/>
        </w:rPr>
        <w:t>2024-</w:t>
      </w:r>
      <w:r w:rsidR="004F5F73">
        <w:rPr>
          <w:rFonts w:ascii="Arial Narrow" w:hAnsi="Arial Narrow"/>
          <w:b/>
          <w:sz w:val="23"/>
          <w:szCs w:val="23"/>
        </w:rPr>
        <w:t>05-06</w:t>
      </w:r>
      <w:r w:rsidR="00B50948" w:rsidRPr="00C95258">
        <w:rPr>
          <w:rFonts w:ascii="Arial Narrow" w:hAnsi="Arial Narrow"/>
          <w:b/>
          <w:sz w:val="23"/>
          <w:szCs w:val="23"/>
        </w:rPr>
        <w:t>-</w:t>
      </w:r>
      <w:r w:rsidR="00B50948">
        <w:rPr>
          <w:rFonts w:ascii="Arial Narrow" w:hAnsi="Arial Narrow"/>
          <w:b/>
          <w:sz w:val="23"/>
          <w:szCs w:val="23"/>
        </w:rPr>
        <w:t>08</w:t>
      </w:r>
      <w:r w:rsidR="00CF4D16" w:rsidRPr="00C95258">
        <w:rPr>
          <w:rFonts w:ascii="Arial Narrow" w:hAnsi="Arial Narrow"/>
          <w:b/>
          <w:sz w:val="23"/>
          <w:szCs w:val="23"/>
        </w:rPr>
        <w:tab/>
      </w:r>
      <w:bookmarkEnd w:id="5"/>
      <w:bookmarkEnd w:id="10"/>
      <w:bookmarkEnd w:id="11"/>
      <w:bookmarkEnd w:id="12"/>
      <w:bookmarkEnd w:id="13"/>
      <w:r w:rsidR="00D504AC" w:rsidRPr="00D504AC">
        <w:rPr>
          <w:rFonts w:ascii="Arial Narrow" w:hAnsi="Arial Narrow"/>
          <w:b/>
          <w:sz w:val="23"/>
          <w:szCs w:val="23"/>
        </w:rPr>
        <w:t>Croix-Rouge Canadienne</w:t>
      </w:r>
    </w:p>
    <w:p w14:paraId="1D8431A0" w14:textId="17B39F90" w:rsidR="00545259" w:rsidRDefault="00A96607" w:rsidP="00D504AC">
      <w:pPr>
        <w:tabs>
          <w:tab w:val="left" w:pos="1560"/>
        </w:tabs>
        <w:ind w:left="1560" w:hanging="1560"/>
        <w:rPr>
          <w:rFonts w:ascii="Arial Narrow" w:hAnsi="Arial Narrow"/>
          <w:sz w:val="23"/>
          <w:szCs w:val="23"/>
        </w:rPr>
      </w:pPr>
      <w:r>
        <w:rPr>
          <w:rFonts w:ascii="Arial Narrow" w:hAnsi="Arial Narrow"/>
          <w:b/>
          <w:sz w:val="23"/>
          <w:szCs w:val="23"/>
        </w:rPr>
        <w:tab/>
      </w:r>
      <w:r w:rsidR="00D504AC" w:rsidRPr="00D504AC">
        <w:rPr>
          <w:rFonts w:ascii="Arial Narrow" w:hAnsi="Arial Narrow"/>
          <w:b/>
          <w:sz w:val="23"/>
          <w:szCs w:val="23"/>
        </w:rPr>
        <w:t>Signature de la nouvelle entente de services aux sinistrés</w:t>
      </w:r>
    </w:p>
    <w:p w14:paraId="2DAE6AE8" w14:textId="77777777" w:rsidR="00D504AC" w:rsidRDefault="00D504AC" w:rsidP="00545259">
      <w:pPr>
        <w:ind w:left="0" w:firstLine="0"/>
        <w:rPr>
          <w:rFonts w:ascii="Arial Narrow" w:hAnsi="Arial Narrow"/>
          <w:bCs/>
          <w:sz w:val="23"/>
          <w:szCs w:val="23"/>
        </w:rPr>
      </w:pPr>
    </w:p>
    <w:p w14:paraId="6E284283" w14:textId="2D0E1D30" w:rsidR="00D504AC" w:rsidRPr="00D504AC" w:rsidRDefault="00D504AC" w:rsidP="00D504AC">
      <w:pPr>
        <w:ind w:left="0" w:firstLine="0"/>
        <w:rPr>
          <w:rFonts w:ascii="Arial Narrow" w:hAnsi="Arial Narrow"/>
          <w:bCs/>
          <w:sz w:val="23"/>
          <w:szCs w:val="23"/>
        </w:rPr>
      </w:pPr>
      <w:r w:rsidRPr="00D504AC">
        <w:rPr>
          <w:rFonts w:ascii="Arial Narrow" w:hAnsi="Arial Narrow"/>
          <w:bCs/>
          <w:sz w:val="23"/>
          <w:szCs w:val="23"/>
        </w:rPr>
        <w:t>ATTENDU QUE les villes doivent prendre des mesures pour assurer la protection des personnes et des biens contre les sinistres, conformément à plusieurs textes législatifs, notamment la Loi sur la sécurité civile et la Loi sur les cités et villes;</w:t>
      </w:r>
    </w:p>
    <w:p w14:paraId="198C841E" w14:textId="77777777" w:rsidR="00D504AC" w:rsidRPr="00D504AC" w:rsidRDefault="00D504AC" w:rsidP="00D504AC">
      <w:pPr>
        <w:ind w:left="0" w:firstLine="0"/>
        <w:rPr>
          <w:rFonts w:ascii="Arial Narrow" w:hAnsi="Arial Narrow"/>
          <w:bCs/>
          <w:sz w:val="23"/>
          <w:szCs w:val="23"/>
        </w:rPr>
      </w:pPr>
    </w:p>
    <w:p w14:paraId="3EB5355C" w14:textId="11829062" w:rsidR="00D504AC" w:rsidRPr="00D504AC" w:rsidRDefault="00D504AC" w:rsidP="00D504AC">
      <w:pPr>
        <w:ind w:left="0" w:firstLine="0"/>
        <w:rPr>
          <w:rFonts w:ascii="Arial Narrow" w:hAnsi="Arial Narrow"/>
          <w:bCs/>
          <w:sz w:val="23"/>
          <w:szCs w:val="23"/>
        </w:rPr>
      </w:pPr>
      <w:r w:rsidRPr="00D504AC">
        <w:rPr>
          <w:rFonts w:ascii="Arial Narrow" w:hAnsi="Arial Narrow"/>
          <w:bCs/>
          <w:sz w:val="23"/>
          <w:szCs w:val="23"/>
        </w:rPr>
        <w:t xml:space="preserve">ATTENDU QUE les villes doivent protéger la vie, la santé et l’intégrité des personnes et des biens </w:t>
      </w:r>
      <w:proofErr w:type="spellStart"/>
      <w:r w:rsidRPr="00D504AC">
        <w:rPr>
          <w:rFonts w:ascii="Arial Narrow" w:hAnsi="Arial Narrow"/>
          <w:bCs/>
          <w:sz w:val="23"/>
          <w:szCs w:val="23"/>
        </w:rPr>
        <w:t>Iors</w:t>
      </w:r>
      <w:proofErr w:type="spellEnd"/>
      <w:r w:rsidRPr="00D504AC">
        <w:rPr>
          <w:rFonts w:ascii="Arial Narrow" w:hAnsi="Arial Narrow"/>
          <w:bCs/>
          <w:sz w:val="23"/>
          <w:szCs w:val="23"/>
        </w:rPr>
        <w:t xml:space="preserve"> de sinistres;</w:t>
      </w:r>
    </w:p>
    <w:p w14:paraId="48CCE8AE" w14:textId="77777777" w:rsidR="00D504AC" w:rsidRPr="00D504AC" w:rsidRDefault="00D504AC" w:rsidP="00D504AC">
      <w:pPr>
        <w:ind w:left="0" w:firstLine="0"/>
        <w:rPr>
          <w:rFonts w:ascii="Arial Narrow" w:hAnsi="Arial Narrow"/>
          <w:bCs/>
          <w:sz w:val="23"/>
          <w:szCs w:val="23"/>
        </w:rPr>
      </w:pPr>
    </w:p>
    <w:p w14:paraId="78074861" w14:textId="08490165" w:rsidR="00D504AC" w:rsidRPr="00D504AC" w:rsidRDefault="00D504AC" w:rsidP="00D504AC">
      <w:pPr>
        <w:ind w:left="0" w:firstLine="0"/>
        <w:rPr>
          <w:rFonts w:ascii="Arial Narrow" w:hAnsi="Arial Narrow"/>
          <w:bCs/>
          <w:sz w:val="23"/>
          <w:szCs w:val="23"/>
        </w:rPr>
      </w:pPr>
      <w:r w:rsidRPr="00D504AC">
        <w:rPr>
          <w:rFonts w:ascii="Arial Narrow" w:hAnsi="Arial Narrow"/>
          <w:bCs/>
          <w:sz w:val="23"/>
          <w:szCs w:val="23"/>
        </w:rPr>
        <w:t xml:space="preserve">ATTENDU QUE la Croix-Rouge est partie intégrante de la Société canadienne de la Croix-Rouge, dont la mission est d'assister des individus, des groupes ou des communautés qui vivent des situations d’urgence ou des sinistres en </w:t>
      </w:r>
      <w:proofErr w:type="spellStart"/>
      <w:r w:rsidRPr="00D504AC">
        <w:rPr>
          <w:rFonts w:ascii="Arial Narrow" w:hAnsi="Arial Narrow"/>
          <w:bCs/>
          <w:sz w:val="23"/>
          <w:szCs w:val="23"/>
        </w:rPr>
        <w:t>Ieur</w:t>
      </w:r>
      <w:proofErr w:type="spellEnd"/>
      <w:r w:rsidRPr="00D504AC">
        <w:rPr>
          <w:rFonts w:ascii="Arial Narrow" w:hAnsi="Arial Narrow"/>
          <w:bCs/>
          <w:sz w:val="23"/>
          <w:szCs w:val="23"/>
        </w:rPr>
        <w:t xml:space="preserve"> offrant une assistance humanitaire;</w:t>
      </w:r>
    </w:p>
    <w:p w14:paraId="4A70A407" w14:textId="77777777" w:rsidR="00D504AC" w:rsidRPr="00D504AC" w:rsidRDefault="00D504AC" w:rsidP="00D504AC">
      <w:pPr>
        <w:ind w:left="0" w:firstLine="0"/>
        <w:rPr>
          <w:rFonts w:ascii="Arial Narrow" w:hAnsi="Arial Narrow"/>
          <w:bCs/>
          <w:sz w:val="23"/>
          <w:szCs w:val="23"/>
        </w:rPr>
      </w:pPr>
    </w:p>
    <w:p w14:paraId="5E5184DF" w14:textId="1A7EE14F" w:rsidR="00D504AC" w:rsidRPr="00D504AC" w:rsidRDefault="00D504AC" w:rsidP="00D504AC">
      <w:pPr>
        <w:ind w:left="0" w:firstLine="0"/>
        <w:rPr>
          <w:rFonts w:ascii="Arial Narrow" w:hAnsi="Arial Narrow"/>
          <w:bCs/>
          <w:sz w:val="23"/>
          <w:szCs w:val="23"/>
        </w:rPr>
      </w:pPr>
      <w:r w:rsidRPr="00D504AC">
        <w:rPr>
          <w:rFonts w:ascii="Arial Narrow" w:hAnsi="Arial Narrow"/>
          <w:bCs/>
          <w:sz w:val="23"/>
          <w:szCs w:val="23"/>
        </w:rPr>
        <w:t>ATTENDU QUE la Croix-Rouge, organisme à part entière du Mouvement international de la Croix-Rouge et du Croissant-Rouge, intervient selon les règles régissant l’aide humanitaire, conformément à ses principes fondamentaux et au code de conduite qu'elle a adopté;</w:t>
      </w:r>
    </w:p>
    <w:p w14:paraId="7863412A" w14:textId="77777777" w:rsidR="00D504AC" w:rsidRPr="00D504AC" w:rsidRDefault="00D504AC" w:rsidP="00D504AC">
      <w:pPr>
        <w:ind w:left="0" w:firstLine="0"/>
        <w:rPr>
          <w:rFonts w:ascii="Arial Narrow" w:hAnsi="Arial Narrow"/>
          <w:bCs/>
          <w:sz w:val="23"/>
          <w:szCs w:val="23"/>
        </w:rPr>
      </w:pPr>
    </w:p>
    <w:p w14:paraId="2E819276" w14:textId="6326E96C" w:rsidR="00545259" w:rsidRDefault="00D504AC" w:rsidP="00D504AC">
      <w:pPr>
        <w:ind w:left="0" w:firstLine="0"/>
        <w:rPr>
          <w:rFonts w:ascii="Arial Narrow" w:hAnsi="Arial Narrow"/>
          <w:bCs/>
          <w:sz w:val="23"/>
          <w:szCs w:val="23"/>
        </w:rPr>
      </w:pPr>
      <w:r w:rsidRPr="00D504AC">
        <w:rPr>
          <w:rFonts w:ascii="Arial Narrow" w:hAnsi="Arial Narrow"/>
          <w:bCs/>
          <w:sz w:val="23"/>
          <w:szCs w:val="23"/>
        </w:rPr>
        <w:t xml:space="preserve">ATTENDU QUE la Croix-Rouge est un organisme humanitaire sans but lucratif possédant des ressources et de l'expertise susceptibles d’aider et de supporter les villes, </w:t>
      </w:r>
      <w:proofErr w:type="spellStart"/>
      <w:r w:rsidRPr="00D504AC">
        <w:rPr>
          <w:rFonts w:ascii="Arial Narrow" w:hAnsi="Arial Narrow"/>
          <w:bCs/>
          <w:sz w:val="23"/>
          <w:szCs w:val="23"/>
        </w:rPr>
        <w:t>Iors</w:t>
      </w:r>
      <w:proofErr w:type="spellEnd"/>
      <w:r w:rsidRPr="00D504AC">
        <w:rPr>
          <w:rFonts w:ascii="Arial Narrow" w:hAnsi="Arial Narrow"/>
          <w:bCs/>
          <w:sz w:val="23"/>
          <w:szCs w:val="23"/>
        </w:rPr>
        <w:t xml:space="preserve"> d’un sinistre mineur ou majeur, et ce, selon la disponibilité de ses ressources humaines et matérielle</w:t>
      </w:r>
      <w:r w:rsidR="0081028A">
        <w:rPr>
          <w:rFonts w:ascii="Arial Narrow" w:hAnsi="Arial Narrow"/>
          <w:bCs/>
          <w:sz w:val="23"/>
          <w:szCs w:val="23"/>
        </w:rPr>
        <w:t>s</w:t>
      </w:r>
      <w:r w:rsidRPr="00D504AC">
        <w:rPr>
          <w:rFonts w:ascii="Arial Narrow" w:hAnsi="Arial Narrow"/>
          <w:bCs/>
          <w:sz w:val="23"/>
          <w:szCs w:val="23"/>
        </w:rPr>
        <w:t>;</w:t>
      </w:r>
    </w:p>
    <w:p w14:paraId="16B92B4D" w14:textId="77777777" w:rsidR="00D504AC" w:rsidRDefault="00D504AC" w:rsidP="00D504AC">
      <w:pPr>
        <w:ind w:left="0" w:firstLine="0"/>
        <w:rPr>
          <w:rFonts w:ascii="Arial Narrow" w:hAnsi="Arial Narrow"/>
          <w:bCs/>
          <w:sz w:val="23"/>
          <w:szCs w:val="23"/>
          <w:lang w:val="fr-FR"/>
        </w:rPr>
      </w:pPr>
    </w:p>
    <w:p w14:paraId="5147DC8A" w14:textId="7AD778CF" w:rsidR="00D504AC" w:rsidRPr="00D504AC" w:rsidRDefault="00D504AC" w:rsidP="00D504AC">
      <w:pPr>
        <w:ind w:left="0" w:firstLine="0"/>
        <w:rPr>
          <w:rFonts w:ascii="Arial Narrow" w:hAnsi="Arial Narrow"/>
          <w:bCs/>
          <w:sz w:val="23"/>
          <w:szCs w:val="23"/>
          <w:lang w:val="fr-FR"/>
        </w:rPr>
      </w:pPr>
      <w:r w:rsidRPr="00D504AC">
        <w:rPr>
          <w:rFonts w:ascii="Arial Narrow" w:hAnsi="Arial Narrow"/>
          <w:bCs/>
          <w:sz w:val="23"/>
          <w:szCs w:val="23"/>
          <w:lang w:val="fr-FR"/>
        </w:rPr>
        <w:t xml:space="preserve">ATTENDU QUE la Croix-Rouge a une entente avec le ministère de la Sécurité publique du Québec concernant la gestion de l'inventaire du matériel d'urgence appartenant au gouvernement du Québec et disponible en cas de sinistre pour aider une population </w:t>
      </w:r>
      <w:proofErr w:type="gramStart"/>
      <w:r w:rsidRPr="00D504AC">
        <w:rPr>
          <w:rFonts w:ascii="Arial Narrow" w:hAnsi="Arial Narrow"/>
          <w:bCs/>
          <w:sz w:val="23"/>
          <w:szCs w:val="23"/>
          <w:lang w:val="fr-FR"/>
        </w:rPr>
        <w:t>sinistrée;</w:t>
      </w:r>
      <w:proofErr w:type="gramEnd"/>
    </w:p>
    <w:p w14:paraId="4CE47612" w14:textId="77777777" w:rsidR="00D504AC" w:rsidRPr="00D504AC" w:rsidRDefault="00D504AC" w:rsidP="00D504AC">
      <w:pPr>
        <w:ind w:left="0" w:firstLine="0"/>
        <w:rPr>
          <w:rFonts w:ascii="Arial Narrow" w:hAnsi="Arial Narrow"/>
          <w:bCs/>
          <w:sz w:val="23"/>
          <w:szCs w:val="23"/>
          <w:lang w:val="fr-FR"/>
        </w:rPr>
      </w:pPr>
    </w:p>
    <w:p w14:paraId="73926581" w14:textId="04CCFDDC" w:rsidR="00D504AC" w:rsidRDefault="00D504AC" w:rsidP="00D504AC">
      <w:pPr>
        <w:ind w:left="0" w:firstLine="0"/>
        <w:rPr>
          <w:rFonts w:ascii="Arial Narrow" w:hAnsi="Arial Narrow"/>
          <w:bCs/>
          <w:sz w:val="23"/>
          <w:szCs w:val="23"/>
          <w:lang w:val="fr-FR"/>
        </w:rPr>
      </w:pPr>
      <w:r w:rsidRPr="00D504AC">
        <w:rPr>
          <w:rFonts w:ascii="Arial Narrow" w:hAnsi="Arial Narrow"/>
          <w:bCs/>
          <w:sz w:val="23"/>
          <w:szCs w:val="23"/>
          <w:lang w:val="fr-FR"/>
        </w:rPr>
        <w:t xml:space="preserve">ATTENDU la résolution numéro </w:t>
      </w:r>
      <w:r w:rsidR="00A96607">
        <w:rPr>
          <w:rFonts w:ascii="Arial Narrow" w:hAnsi="Arial Narrow"/>
          <w:bCs/>
          <w:sz w:val="23"/>
          <w:szCs w:val="23"/>
          <w:lang w:val="fr-FR"/>
        </w:rPr>
        <w:t>2019-05-06-10</w:t>
      </w:r>
      <w:r w:rsidRPr="00D504AC">
        <w:rPr>
          <w:rFonts w:ascii="Arial Narrow" w:hAnsi="Arial Narrow"/>
          <w:bCs/>
          <w:sz w:val="23"/>
          <w:szCs w:val="23"/>
          <w:lang w:val="fr-FR"/>
        </w:rPr>
        <w:t xml:space="preserve"> adoptée </w:t>
      </w:r>
      <w:proofErr w:type="spellStart"/>
      <w:r w:rsidRPr="00D504AC">
        <w:rPr>
          <w:rFonts w:ascii="Arial Narrow" w:hAnsi="Arial Narrow"/>
          <w:bCs/>
          <w:sz w:val="23"/>
          <w:szCs w:val="23"/>
          <w:lang w:val="fr-FR"/>
        </w:rPr>
        <w:t>Iors</w:t>
      </w:r>
      <w:proofErr w:type="spellEnd"/>
      <w:r w:rsidRPr="00D504AC">
        <w:rPr>
          <w:rFonts w:ascii="Arial Narrow" w:hAnsi="Arial Narrow"/>
          <w:bCs/>
          <w:sz w:val="23"/>
          <w:szCs w:val="23"/>
          <w:lang w:val="fr-FR"/>
        </w:rPr>
        <w:t xml:space="preserve"> de la séance du </w:t>
      </w:r>
      <w:r w:rsidR="00A96607">
        <w:rPr>
          <w:rFonts w:ascii="Arial Narrow" w:hAnsi="Arial Narrow"/>
          <w:bCs/>
          <w:sz w:val="23"/>
          <w:szCs w:val="23"/>
          <w:lang w:val="fr-FR"/>
        </w:rPr>
        <w:t xml:space="preserve">6 mai 2019 </w:t>
      </w:r>
      <w:r w:rsidRPr="00D504AC">
        <w:rPr>
          <w:rFonts w:ascii="Arial Narrow" w:hAnsi="Arial Narrow"/>
          <w:bCs/>
          <w:sz w:val="23"/>
          <w:szCs w:val="23"/>
          <w:lang w:val="fr-FR"/>
        </w:rPr>
        <w:t xml:space="preserve">autorisant la signature d'une entente de </w:t>
      </w:r>
      <w:r w:rsidR="00BA37B3">
        <w:rPr>
          <w:rFonts w:ascii="Arial Narrow" w:hAnsi="Arial Narrow"/>
          <w:bCs/>
          <w:sz w:val="23"/>
          <w:szCs w:val="23"/>
          <w:lang w:val="fr-FR"/>
        </w:rPr>
        <w:t>trois (3)</w:t>
      </w:r>
      <w:r w:rsidRPr="00D504AC">
        <w:rPr>
          <w:rFonts w:ascii="Arial Narrow" w:hAnsi="Arial Narrow"/>
          <w:bCs/>
          <w:sz w:val="23"/>
          <w:szCs w:val="23"/>
          <w:lang w:val="fr-FR"/>
        </w:rPr>
        <w:t xml:space="preserve"> ans se terminant </w:t>
      </w:r>
      <w:r w:rsidR="00BA37B3">
        <w:rPr>
          <w:rFonts w:ascii="Arial Narrow" w:hAnsi="Arial Narrow"/>
          <w:bCs/>
          <w:sz w:val="23"/>
          <w:szCs w:val="23"/>
          <w:lang w:val="fr-FR"/>
        </w:rPr>
        <w:t xml:space="preserve">en juillet </w:t>
      </w:r>
      <w:proofErr w:type="gramStart"/>
      <w:r w:rsidR="00BA37B3">
        <w:rPr>
          <w:rFonts w:ascii="Arial Narrow" w:hAnsi="Arial Narrow"/>
          <w:bCs/>
          <w:sz w:val="23"/>
          <w:szCs w:val="23"/>
          <w:lang w:val="fr-FR"/>
        </w:rPr>
        <w:t>2022</w:t>
      </w:r>
      <w:r w:rsidRPr="00D504AC">
        <w:rPr>
          <w:rFonts w:ascii="Arial Narrow" w:hAnsi="Arial Narrow"/>
          <w:bCs/>
          <w:sz w:val="23"/>
          <w:szCs w:val="23"/>
          <w:lang w:val="fr-FR"/>
        </w:rPr>
        <w:t>;</w:t>
      </w:r>
      <w:proofErr w:type="gramEnd"/>
    </w:p>
    <w:p w14:paraId="21E7B22F" w14:textId="77777777" w:rsidR="00BA37B3" w:rsidRDefault="00BA37B3" w:rsidP="00D504AC">
      <w:pPr>
        <w:ind w:left="0" w:firstLine="0"/>
        <w:rPr>
          <w:rFonts w:ascii="Arial Narrow" w:hAnsi="Arial Narrow"/>
          <w:bCs/>
          <w:sz w:val="23"/>
          <w:szCs w:val="23"/>
          <w:lang w:val="fr-FR"/>
        </w:rPr>
      </w:pPr>
    </w:p>
    <w:p w14:paraId="5E1B3542" w14:textId="0769D4B6" w:rsidR="00BA37B3" w:rsidRPr="00D504AC" w:rsidRDefault="00251D8F" w:rsidP="00D504AC">
      <w:pPr>
        <w:ind w:left="0" w:firstLine="0"/>
        <w:rPr>
          <w:rFonts w:ascii="Arial Narrow" w:hAnsi="Arial Narrow"/>
          <w:bCs/>
          <w:sz w:val="23"/>
          <w:szCs w:val="23"/>
          <w:lang w:val="fr-FR"/>
        </w:rPr>
      </w:pPr>
      <w:r w:rsidRPr="00D504AC">
        <w:rPr>
          <w:rFonts w:ascii="Arial Narrow" w:hAnsi="Arial Narrow"/>
          <w:bCs/>
          <w:sz w:val="23"/>
          <w:szCs w:val="23"/>
          <w:lang w:val="fr-FR"/>
        </w:rPr>
        <w:t>ATTENDU</w:t>
      </w:r>
      <w:r w:rsidRPr="00251D8F">
        <w:rPr>
          <w:rFonts w:ascii="Arial Narrow" w:hAnsi="Arial Narrow"/>
          <w:bCs/>
          <w:sz w:val="23"/>
          <w:szCs w:val="23"/>
          <w:lang w:val="fr-FR"/>
        </w:rPr>
        <w:t xml:space="preserve"> </w:t>
      </w:r>
      <w:r>
        <w:rPr>
          <w:rFonts w:ascii="Arial Narrow" w:hAnsi="Arial Narrow"/>
          <w:bCs/>
          <w:sz w:val="23"/>
          <w:szCs w:val="23"/>
          <w:lang w:val="fr-FR"/>
        </w:rPr>
        <w:t>les a</w:t>
      </w:r>
      <w:r w:rsidRPr="00251D8F">
        <w:rPr>
          <w:rFonts w:ascii="Arial Narrow" w:hAnsi="Arial Narrow"/>
          <w:bCs/>
          <w:sz w:val="23"/>
          <w:szCs w:val="23"/>
          <w:lang w:val="fr-FR"/>
        </w:rPr>
        <w:t>mendement</w:t>
      </w:r>
      <w:r>
        <w:rPr>
          <w:rFonts w:ascii="Arial Narrow" w:hAnsi="Arial Narrow"/>
          <w:bCs/>
          <w:sz w:val="23"/>
          <w:szCs w:val="23"/>
          <w:lang w:val="fr-FR"/>
        </w:rPr>
        <w:t>s</w:t>
      </w:r>
      <w:r w:rsidRPr="00251D8F">
        <w:rPr>
          <w:rFonts w:ascii="Arial Narrow" w:hAnsi="Arial Narrow"/>
          <w:bCs/>
          <w:sz w:val="23"/>
          <w:szCs w:val="23"/>
          <w:lang w:val="fr-FR"/>
        </w:rPr>
        <w:t xml:space="preserve"> de prolongation</w:t>
      </w:r>
      <w:r>
        <w:rPr>
          <w:rFonts w:ascii="Arial Narrow" w:hAnsi="Arial Narrow"/>
          <w:bCs/>
          <w:sz w:val="23"/>
          <w:szCs w:val="23"/>
          <w:lang w:val="fr-FR"/>
        </w:rPr>
        <w:t xml:space="preserve"> adoptés en 2022 et 2023 ;</w:t>
      </w:r>
    </w:p>
    <w:p w14:paraId="524D0551" w14:textId="77777777" w:rsidR="00D504AC" w:rsidRPr="00D504AC" w:rsidRDefault="00D504AC" w:rsidP="00D504AC">
      <w:pPr>
        <w:ind w:left="0" w:firstLine="0"/>
        <w:rPr>
          <w:rFonts w:ascii="Arial Narrow" w:hAnsi="Arial Narrow"/>
          <w:bCs/>
          <w:sz w:val="23"/>
          <w:szCs w:val="23"/>
          <w:lang w:val="fr-FR"/>
        </w:rPr>
      </w:pPr>
    </w:p>
    <w:p w14:paraId="6FD1CD37" w14:textId="72AB8865" w:rsidR="00D504AC" w:rsidRPr="00D504AC" w:rsidRDefault="00D504AC" w:rsidP="00D504AC">
      <w:pPr>
        <w:ind w:left="0" w:firstLine="0"/>
        <w:rPr>
          <w:rFonts w:ascii="Arial Narrow" w:hAnsi="Arial Narrow"/>
          <w:bCs/>
          <w:sz w:val="23"/>
          <w:szCs w:val="23"/>
          <w:lang w:val="fr-FR"/>
        </w:rPr>
      </w:pPr>
      <w:r w:rsidRPr="00D504AC">
        <w:rPr>
          <w:rFonts w:ascii="Arial Narrow" w:hAnsi="Arial Narrow"/>
          <w:bCs/>
          <w:sz w:val="23"/>
          <w:szCs w:val="23"/>
          <w:lang w:val="fr-FR"/>
        </w:rPr>
        <w:t xml:space="preserve">ATTENDU la volonté de </w:t>
      </w:r>
      <w:r>
        <w:rPr>
          <w:rFonts w:ascii="Arial Narrow" w:hAnsi="Arial Narrow"/>
          <w:bCs/>
          <w:sz w:val="23"/>
          <w:szCs w:val="23"/>
          <w:lang w:val="fr-FR"/>
        </w:rPr>
        <w:t xml:space="preserve">la Municipalité de Saint-Siméon </w:t>
      </w:r>
      <w:r w:rsidRPr="00D504AC">
        <w:rPr>
          <w:rFonts w:ascii="Arial Narrow" w:hAnsi="Arial Narrow"/>
          <w:bCs/>
          <w:sz w:val="23"/>
          <w:szCs w:val="23"/>
          <w:lang w:val="fr-FR"/>
        </w:rPr>
        <w:t>et de la Croix-Rouge de signer une nouvelle entente ;</w:t>
      </w:r>
    </w:p>
    <w:p w14:paraId="5EBA9A2F" w14:textId="77777777" w:rsidR="00D504AC" w:rsidRPr="00D504AC" w:rsidRDefault="00D504AC" w:rsidP="00D504AC">
      <w:pPr>
        <w:ind w:left="0" w:firstLine="0"/>
        <w:rPr>
          <w:rFonts w:ascii="Arial Narrow" w:hAnsi="Arial Narrow"/>
          <w:bCs/>
          <w:sz w:val="23"/>
          <w:szCs w:val="23"/>
          <w:lang w:val="fr-FR"/>
        </w:rPr>
      </w:pPr>
    </w:p>
    <w:p w14:paraId="521DA13F" w14:textId="0762D169" w:rsidR="00D504AC" w:rsidRDefault="00D504AC" w:rsidP="00D504AC">
      <w:pPr>
        <w:ind w:left="0" w:firstLine="0"/>
        <w:rPr>
          <w:rFonts w:ascii="Arial Narrow" w:hAnsi="Arial Narrow"/>
          <w:bCs/>
          <w:sz w:val="23"/>
          <w:szCs w:val="23"/>
          <w:lang w:val="fr-FR"/>
        </w:rPr>
      </w:pPr>
      <w:r w:rsidRPr="00D504AC">
        <w:rPr>
          <w:rFonts w:ascii="Arial Narrow" w:hAnsi="Arial Narrow"/>
          <w:bCs/>
          <w:sz w:val="23"/>
          <w:szCs w:val="23"/>
          <w:lang w:val="fr-FR"/>
        </w:rPr>
        <w:t xml:space="preserve">ATTENDU QUE la contribution de </w:t>
      </w:r>
      <w:r>
        <w:rPr>
          <w:rFonts w:ascii="Arial Narrow" w:hAnsi="Arial Narrow"/>
          <w:bCs/>
          <w:sz w:val="23"/>
          <w:szCs w:val="23"/>
          <w:lang w:val="fr-FR"/>
        </w:rPr>
        <w:t xml:space="preserve">la Municipalité </w:t>
      </w:r>
      <w:r w:rsidRPr="00D504AC">
        <w:rPr>
          <w:rFonts w:ascii="Arial Narrow" w:hAnsi="Arial Narrow"/>
          <w:bCs/>
          <w:sz w:val="23"/>
          <w:szCs w:val="23"/>
          <w:lang w:val="fr-FR"/>
        </w:rPr>
        <w:t xml:space="preserve">sera de </w:t>
      </w:r>
      <w:r w:rsidR="00A96607">
        <w:rPr>
          <w:rFonts w:ascii="Arial Narrow" w:hAnsi="Arial Narrow"/>
          <w:bCs/>
          <w:sz w:val="23"/>
          <w:szCs w:val="23"/>
          <w:lang w:val="fr-FR"/>
        </w:rPr>
        <w:t>225</w:t>
      </w:r>
      <w:r w:rsidRPr="00D504AC">
        <w:rPr>
          <w:rFonts w:ascii="Arial Narrow" w:hAnsi="Arial Narrow"/>
          <w:bCs/>
          <w:sz w:val="23"/>
          <w:szCs w:val="23"/>
          <w:lang w:val="fr-FR"/>
        </w:rPr>
        <w:t xml:space="preserve"> $ pour une période de </w:t>
      </w:r>
      <w:r w:rsidR="00A96607">
        <w:rPr>
          <w:rFonts w:ascii="Arial Narrow" w:hAnsi="Arial Narrow"/>
          <w:bCs/>
          <w:sz w:val="23"/>
          <w:szCs w:val="23"/>
          <w:lang w:val="fr-FR"/>
        </w:rPr>
        <w:t xml:space="preserve">trois </w:t>
      </w:r>
      <w:proofErr w:type="gramStart"/>
      <w:r w:rsidR="00A96607">
        <w:rPr>
          <w:rFonts w:ascii="Arial Narrow" w:hAnsi="Arial Narrow"/>
          <w:bCs/>
          <w:sz w:val="23"/>
          <w:szCs w:val="23"/>
          <w:lang w:val="fr-FR"/>
        </w:rPr>
        <w:t>ans</w:t>
      </w:r>
      <w:r>
        <w:rPr>
          <w:rFonts w:ascii="Arial Narrow" w:hAnsi="Arial Narrow"/>
          <w:bCs/>
          <w:sz w:val="23"/>
          <w:szCs w:val="23"/>
          <w:lang w:val="fr-FR"/>
        </w:rPr>
        <w:t>;</w:t>
      </w:r>
      <w:proofErr w:type="gramEnd"/>
    </w:p>
    <w:p w14:paraId="44B3322E" w14:textId="77777777" w:rsidR="00D504AC" w:rsidRPr="00D504AC" w:rsidRDefault="00D504AC" w:rsidP="00D504AC">
      <w:pPr>
        <w:ind w:left="0" w:firstLine="0"/>
        <w:rPr>
          <w:rFonts w:ascii="Arial Narrow" w:hAnsi="Arial Narrow"/>
          <w:bCs/>
          <w:sz w:val="23"/>
          <w:szCs w:val="23"/>
          <w:lang w:val="fr-FR"/>
        </w:rPr>
      </w:pPr>
    </w:p>
    <w:p w14:paraId="3BDC8AC4" w14:textId="66D5D2C9" w:rsidR="00545259" w:rsidRPr="00D504AC" w:rsidRDefault="00D504AC" w:rsidP="00545259">
      <w:pPr>
        <w:ind w:left="0" w:firstLine="0"/>
        <w:rPr>
          <w:rFonts w:ascii="Arial Narrow" w:hAnsi="Arial Narrow"/>
          <w:bCs/>
          <w:sz w:val="23"/>
          <w:szCs w:val="23"/>
          <w:lang w:val="fr-FR"/>
        </w:rPr>
      </w:pPr>
      <w:r>
        <w:rPr>
          <w:rFonts w:ascii="Arial Narrow" w:hAnsi="Arial Narrow"/>
          <w:bCs/>
          <w:sz w:val="23"/>
          <w:szCs w:val="23"/>
        </w:rPr>
        <w:t>POUR CES MOTIFS</w:t>
      </w:r>
      <w:r w:rsidR="00545259" w:rsidRPr="009A2FFD">
        <w:rPr>
          <w:rFonts w:ascii="Arial Narrow" w:hAnsi="Arial Narrow"/>
          <w:bCs/>
          <w:sz w:val="23"/>
          <w:szCs w:val="23"/>
        </w:rPr>
        <w:t xml:space="preserve">, il est proposé par le conseiller </w:t>
      </w:r>
      <w:r w:rsidR="00A96607">
        <w:rPr>
          <w:rFonts w:ascii="Arial Narrow" w:hAnsi="Arial Narrow"/>
          <w:sz w:val="23"/>
          <w:szCs w:val="23"/>
        </w:rPr>
        <w:t xml:space="preserve">Danny Roy </w:t>
      </w:r>
      <w:r w:rsidR="00545259" w:rsidRPr="009A2FFD">
        <w:rPr>
          <w:rFonts w:ascii="Arial Narrow" w:hAnsi="Arial Narrow"/>
          <w:bCs/>
          <w:sz w:val="23"/>
          <w:szCs w:val="23"/>
        </w:rPr>
        <w:t>et résolu à l’unanimité (des membres du Conseil)</w:t>
      </w:r>
      <w:r>
        <w:rPr>
          <w:rFonts w:ascii="Arial Narrow" w:hAnsi="Arial Narrow"/>
          <w:bCs/>
          <w:sz w:val="23"/>
          <w:szCs w:val="23"/>
        </w:rPr>
        <w:t xml:space="preserve"> d’autoriser</w:t>
      </w:r>
      <w:r w:rsidRPr="00D504AC">
        <w:rPr>
          <w:rFonts w:ascii="Arial Narrow" w:hAnsi="Arial Narrow"/>
          <w:bCs/>
          <w:sz w:val="23"/>
          <w:szCs w:val="23"/>
        </w:rPr>
        <w:t xml:space="preserve"> le</w:t>
      </w:r>
      <w:r>
        <w:rPr>
          <w:rFonts w:ascii="Arial Narrow" w:hAnsi="Arial Narrow"/>
          <w:bCs/>
          <w:sz w:val="23"/>
          <w:szCs w:val="23"/>
        </w:rPr>
        <w:t xml:space="preserve"> </w:t>
      </w:r>
      <w:r w:rsidRPr="00D504AC">
        <w:rPr>
          <w:rFonts w:ascii="Arial Narrow" w:hAnsi="Arial Narrow"/>
          <w:bCs/>
          <w:sz w:val="23"/>
          <w:szCs w:val="23"/>
        </w:rPr>
        <w:t>maire</w:t>
      </w:r>
      <w:r>
        <w:rPr>
          <w:rFonts w:ascii="Arial Narrow" w:hAnsi="Arial Narrow"/>
          <w:bCs/>
          <w:sz w:val="23"/>
          <w:szCs w:val="23"/>
        </w:rPr>
        <w:t xml:space="preserve"> </w:t>
      </w:r>
      <w:r w:rsidRPr="00D504AC">
        <w:rPr>
          <w:rFonts w:ascii="Arial Narrow" w:hAnsi="Arial Narrow"/>
          <w:bCs/>
          <w:sz w:val="23"/>
          <w:szCs w:val="23"/>
        </w:rPr>
        <w:t>et la directrice général</w:t>
      </w:r>
      <w:r w:rsidR="0081028A">
        <w:rPr>
          <w:rFonts w:ascii="Arial Narrow" w:hAnsi="Arial Narrow"/>
          <w:bCs/>
          <w:sz w:val="23"/>
          <w:szCs w:val="23"/>
        </w:rPr>
        <w:t>e</w:t>
      </w:r>
      <w:r w:rsidRPr="00D504AC">
        <w:rPr>
          <w:rFonts w:ascii="Arial Narrow" w:hAnsi="Arial Narrow"/>
          <w:bCs/>
          <w:sz w:val="23"/>
          <w:szCs w:val="23"/>
        </w:rPr>
        <w:t xml:space="preserve"> de la </w:t>
      </w:r>
      <w:r>
        <w:rPr>
          <w:rFonts w:ascii="Arial Narrow" w:hAnsi="Arial Narrow"/>
          <w:bCs/>
          <w:sz w:val="23"/>
          <w:szCs w:val="23"/>
        </w:rPr>
        <w:t xml:space="preserve">Municipalité de Saint-Siméon </w:t>
      </w:r>
      <w:r w:rsidRPr="00D504AC">
        <w:rPr>
          <w:rFonts w:ascii="Arial Narrow" w:hAnsi="Arial Narrow"/>
          <w:bCs/>
          <w:sz w:val="23"/>
          <w:szCs w:val="23"/>
        </w:rPr>
        <w:t xml:space="preserve">à signer la lettre d'entente de services aux sinistrés avec la Croix-Rouge pour une période de </w:t>
      </w:r>
      <w:r w:rsidR="00251D8F">
        <w:rPr>
          <w:rFonts w:ascii="Arial Narrow" w:hAnsi="Arial Narrow"/>
          <w:bCs/>
          <w:sz w:val="23"/>
          <w:szCs w:val="23"/>
        </w:rPr>
        <w:t>deux (2) ans, soit du 5 juillet 2024 jusqu’au 5 juillet 2026.</w:t>
      </w:r>
    </w:p>
    <w:p w14:paraId="16C44923" w14:textId="77777777" w:rsidR="00545259" w:rsidRPr="009A2FFD" w:rsidRDefault="00545259" w:rsidP="00545259">
      <w:pPr>
        <w:ind w:left="0" w:firstLine="0"/>
        <w:rPr>
          <w:rFonts w:ascii="Arial Narrow" w:hAnsi="Arial Narrow"/>
          <w:bCs/>
          <w:sz w:val="23"/>
          <w:szCs w:val="23"/>
        </w:rPr>
      </w:pPr>
    </w:p>
    <w:p w14:paraId="49C751CD" w14:textId="77777777" w:rsidR="000C35C9" w:rsidRDefault="000C35C9" w:rsidP="000048FB">
      <w:pPr>
        <w:tabs>
          <w:tab w:val="left" w:pos="1560"/>
        </w:tabs>
        <w:ind w:left="0" w:firstLine="0"/>
        <w:rPr>
          <w:rFonts w:ascii="Arial Narrow" w:hAnsi="Arial Narrow"/>
          <w:b/>
          <w:sz w:val="23"/>
          <w:szCs w:val="23"/>
        </w:rPr>
      </w:pPr>
    </w:p>
    <w:p w14:paraId="1B6BEC00" w14:textId="796FB521" w:rsidR="0080503D" w:rsidRDefault="00630395" w:rsidP="0080503D">
      <w:pPr>
        <w:tabs>
          <w:tab w:val="left" w:pos="1560"/>
        </w:tabs>
        <w:ind w:left="1560" w:hanging="1560"/>
        <w:rPr>
          <w:rFonts w:ascii="Arial Narrow" w:hAnsi="Arial Narrow"/>
          <w:b/>
          <w:sz w:val="23"/>
          <w:szCs w:val="23"/>
        </w:rPr>
      </w:pPr>
      <w:bookmarkStart w:id="14" w:name="_Hlk152853336"/>
      <w:r>
        <w:rPr>
          <w:rFonts w:ascii="Arial Narrow" w:hAnsi="Arial Narrow"/>
          <w:b/>
          <w:sz w:val="23"/>
          <w:szCs w:val="23"/>
        </w:rPr>
        <w:lastRenderedPageBreak/>
        <w:t>2024-</w:t>
      </w:r>
      <w:r w:rsidR="004F5F73">
        <w:rPr>
          <w:rFonts w:ascii="Arial Narrow" w:hAnsi="Arial Narrow"/>
          <w:b/>
          <w:sz w:val="23"/>
          <w:szCs w:val="23"/>
        </w:rPr>
        <w:t>05-06</w:t>
      </w:r>
      <w:r w:rsidR="00A6793A" w:rsidRPr="00767407">
        <w:rPr>
          <w:rFonts w:ascii="Arial Narrow" w:hAnsi="Arial Narrow"/>
          <w:b/>
          <w:sz w:val="23"/>
          <w:szCs w:val="23"/>
        </w:rPr>
        <w:t>-09</w:t>
      </w:r>
      <w:r w:rsidR="00A6793A" w:rsidRPr="00767407">
        <w:rPr>
          <w:rFonts w:ascii="Arial Narrow" w:hAnsi="Arial Narrow"/>
          <w:b/>
          <w:sz w:val="23"/>
          <w:szCs w:val="23"/>
        </w:rPr>
        <w:tab/>
      </w:r>
      <w:r w:rsidR="0080503D" w:rsidRPr="0080503D">
        <w:rPr>
          <w:rFonts w:ascii="Arial Narrow" w:hAnsi="Arial Narrow"/>
          <w:b/>
          <w:sz w:val="23"/>
          <w:szCs w:val="23"/>
        </w:rPr>
        <w:t>Règlement numéro 524-24</w:t>
      </w:r>
    </w:p>
    <w:p w14:paraId="65A5B5C3" w14:textId="6913D424" w:rsidR="00663ED4" w:rsidRPr="009A2FFD" w:rsidRDefault="0080503D" w:rsidP="0080503D">
      <w:pPr>
        <w:tabs>
          <w:tab w:val="left" w:pos="1560"/>
        </w:tabs>
        <w:ind w:left="1560" w:hanging="1560"/>
        <w:rPr>
          <w:rFonts w:ascii="Arial Narrow" w:hAnsi="Arial Narrow"/>
          <w:sz w:val="23"/>
          <w:szCs w:val="23"/>
        </w:rPr>
      </w:pPr>
      <w:r>
        <w:rPr>
          <w:rFonts w:ascii="Arial Narrow" w:hAnsi="Arial Narrow"/>
          <w:b/>
          <w:sz w:val="23"/>
          <w:szCs w:val="23"/>
        </w:rPr>
        <w:tab/>
      </w:r>
      <w:r w:rsidRPr="0080503D">
        <w:rPr>
          <w:rFonts w:ascii="Arial Narrow" w:hAnsi="Arial Narrow"/>
          <w:b/>
          <w:sz w:val="23"/>
          <w:szCs w:val="23"/>
        </w:rPr>
        <w:t>Dépôt du certificat relatif au déroulement de la période d’enregistrement des personnes habiles à voter</w:t>
      </w:r>
    </w:p>
    <w:bookmarkEnd w:id="14"/>
    <w:p w14:paraId="53EC69EC" w14:textId="77777777" w:rsidR="0080503D" w:rsidRDefault="0080503D" w:rsidP="00813060">
      <w:pPr>
        <w:ind w:left="0" w:firstLine="0"/>
        <w:rPr>
          <w:rFonts w:ascii="Arial Narrow" w:hAnsi="Arial Narrow"/>
          <w:bCs/>
          <w:sz w:val="23"/>
          <w:szCs w:val="23"/>
        </w:rPr>
      </w:pPr>
    </w:p>
    <w:p w14:paraId="372BE25A" w14:textId="09604EA8" w:rsidR="00813060" w:rsidRPr="009A2FFD" w:rsidRDefault="000E3659" w:rsidP="00813060">
      <w:pPr>
        <w:ind w:left="0" w:firstLine="0"/>
        <w:rPr>
          <w:rFonts w:ascii="Arial Narrow" w:hAnsi="Arial Narrow"/>
          <w:bCs/>
          <w:sz w:val="23"/>
          <w:szCs w:val="23"/>
        </w:rPr>
      </w:pPr>
      <w:r w:rsidRPr="005308E2">
        <w:rPr>
          <w:rFonts w:ascii="Arial Narrow" w:hAnsi="Arial Narrow"/>
          <w:sz w:val="23"/>
          <w:szCs w:val="23"/>
        </w:rPr>
        <w:t xml:space="preserve">La </w:t>
      </w:r>
      <w:r>
        <w:rPr>
          <w:rFonts w:ascii="Arial Narrow" w:hAnsi="Arial Narrow"/>
          <w:sz w:val="23"/>
          <w:szCs w:val="23"/>
        </w:rPr>
        <w:t>greffiè</w:t>
      </w:r>
      <w:r w:rsidRPr="005308E2">
        <w:rPr>
          <w:rFonts w:ascii="Arial Narrow" w:hAnsi="Arial Narrow"/>
          <w:sz w:val="23"/>
          <w:szCs w:val="23"/>
        </w:rPr>
        <w:t>re-trésorière dépose le certificat de la procédure d’enregistrement tenue</w:t>
      </w:r>
      <w:r>
        <w:rPr>
          <w:rFonts w:ascii="Arial Narrow" w:hAnsi="Arial Narrow"/>
          <w:sz w:val="23"/>
          <w:szCs w:val="23"/>
        </w:rPr>
        <w:t xml:space="preserve"> du</w:t>
      </w:r>
      <w:r w:rsidRPr="005308E2">
        <w:rPr>
          <w:rFonts w:ascii="Arial Narrow" w:hAnsi="Arial Narrow"/>
          <w:sz w:val="23"/>
          <w:szCs w:val="23"/>
        </w:rPr>
        <w:t xml:space="preserve"> </w:t>
      </w:r>
      <w:r w:rsidRPr="000E3659">
        <w:rPr>
          <w:rFonts w:ascii="Arial Narrow" w:hAnsi="Arial Narrow"/>
          <w:sz w:val="23"/>
          <w:szCs w:val="23"/>
        </w:rPr>
        <w:t>11 avril au 19 avril 2024</w:t>
      </w:r>
      <w:r w:rsidRPr="005308E2">
        <w:rPr>
          <w:rFonts w:ascii="Arial Narrow" w:hAnsi="Arial Narrow"/>
          <w:sz w:val="23"/>
          <w:szCs w:val="23"/>
        </w:rPr>
        <w:t>, pour le Règlement numéro</w:t>
      </w:r>
      <w:r>
        <w:rPr>
          <w:rFonts w:ascii="Arial Narrow" w:hAnsi="Arial Narrow"/>
          <w:sz w:val="23"/>
          <w:szCs w:val="23"/>
        </w:rPr>
        <w:t xml:space="preserve"> </w:t>
      </w:r>
      <w:r w:rsidRPr="000E3659">
        <w:rPr>
          <w:rFonts w:ascii="Arial Narrow" w:hAnsi="Arial Narrow"/>
          <w:sz w:val="23"/>
          <w:szCs w:val="23"/>
        </w:rPr>
        <w:t>524-24</w:t>
      </w:r>
      <w:r>
        <w:rPr>
          <w:rFonts w:ascii="Arial Narrow" w:hAnsi="Arial Narrow"/>
          <w:sz w:val="23"/>
          <w:szCs w:val="23"/>
        </w:rPr>
        <w:t>,</w:t>
      </w:r>
      <w:r w:rsidRPr="000E3659">
        <w:rPr>
          <w:rFonts w:ascii="Arial Narrow" w:hAnsi="Arial Narrow"/>
          <w:sz w:val="23"/>
          <w:szCs w:val="23"/>
        </w:rPr>
        <w:t xml:space="preserve"> modifiant le Règlement numéro 362-09-2</w:t>
      </w:r>
      <w:r>
        <w:rPr>
          <w:rFonts w:ascii="Arial Narrow" w:hAnsi="Arial Narrow"/>
          <w:sz w:val="23"/>
          <w:szCs w:val="23"/>
        </w:rPr>
        <w:t xml:space="preserve">, </w:t>
      </w:r>
      <w:r w:rsidRPr="000E3659">
        <w:rPr>
          <w:rFonts w:ascii="Arial Narrow" w:hAnsi="Arial Narrow"/>
          <w:sz w:val="23"/>
          <w:szCs w:val="23"/>
        </w:rPr>
        <w:t>de la Municipalité de Saint-Siméon</w:t>
      </w:r>
      <w:r>
        <w:rPr>
          <w:rFonts w:ascii="Arial Narrow" w:hAnsi="Arial Narrow"/>
          <w:sz w:val="23"/>
          <w:szCs w:val="23"/>
        </w:rPr>
        <w:t>.</w:t>
      </w:r>
    </w:p>
    <w:p w14:paraId="5FB93303" w14:textId="77777777" w:rsidR="00A15D6D" w:rsidRPr="00A15D6D" w:rsidRDefault="00A15D6D" w:rsidP="00A15D6D">
      <w:pPr>
        <w:tabs>
          <w:tab w:val="left" w:pos="1560"/>
        </w:tabs>
        <w:ind w:left="0" w:firstLine="0"/>
        <w:rPr>
          <w:rFonts w:ascii="Arial Narrow" w:hAnsi="Arial Narrow"/>
          <w:bCs/>
          <w:sz w:val="23"/>
          <w:szCs w:val="23"/>
        </w:rPr>
      </w:pPr>
    </w:p>
    <w:p w14:paraId="6EA51681" w14:textId="6A6AAFA0" w:rsidR="004464D3" w:rsidRDefault="004464D3" w:rsidP="003F3421">
      <w:pPr>
        <w:tabs>
          <w:tab w:val="left" w:pos="1560"/>
        </w:tabs>
        <w:ind w:left="0" w:firstLine="0"/>
        <w:rPr>
          <w:rFonts w:ascii="Arial Narrow" w:hAnsi="Arial Narrow"/>
          <w:b/>
          <w:sz w:val="23"/>
          <w:szCs w:val="23"/>
        </w:rPr>
      </w:pPr>
      <w:bookmarkStart w:id="15" w:name="_Hlk145935783"/>
    </w:p>
    <w:p w14:paraId="39690F9C" w14:textId="217B4D22" w:rsidR="000E3659" w:rsidRDefault="00630395" w:rsidP="00F831C8">
      <w:pPr>
        <w:tabs>
          <w:tab w:val="left" w:pos="1560"/>
        </w:tabs>
        <w:ind w:left="1560" w:hanging="1560"/>
        <w:rPr>
          <w:rFonts w:ascii="Arial Narrow" w:hAnsi="Arial Narrow"/>
          <w:b/>
          <w:sz w:val="23"/>
          <w:szCs w:val="23"/>
        </w:rPr>
      </w:pPr>
      <w:bookmarkStart w:id="16" w:name="_Hlk166169801"/>
      <w:bookmarkStart w:id="17" w:name="_Hlk152855969"/>
      <w:bookmarkStart w:id="18" w:name="_Hlk150261076"/>
      <w:r>
        <w:rPr>
          <w:rFonts w:ascii="Arial Narrow" w:hAnsi="Arial Narrow"/>
          <w:b/>
          <w:sz w:val="23"/>
          <w:szCs w:val="23"/>
        </w:rPr>
        <w:t>2024-</w:t>
      </w:r>
      <w:r w:rsidR="004F5F73">
        <w:rPr>
          <w:rFonts w:ascii="Arial Narrow" w:hAnsi="Arial Narrow"/>
          <w:b/>
          <w:sz w:val="23"/>
          <w:szCs w:val="23"/>
        </w:rPr>
        <w:t>05-06</w:t>
      </w:r>
      <w:r w:rsidR="003B78D8" w:rsidRPr="00C95258">
        <w:rPr>
          <w:rFonts w:ascii="Arial Narrow" w:hAnsi="Arial Narrow"/>
          <w:b/>
          <w:sz w:val="23"/>
          <w:szCs w:val="23"/>
        </w:rPr>
        <w:t>-</w:t>
      </w:r>
      <w:r w:rsidR="003B78D8">
        <w:rPr>
          <w:rFonts w:ascii="Arial Narrow" w:hAnsi="Arial Narrow"/>
          <w:b/>
          <w:sz w:val="23"/>
          <w:szCs w:val="23"/>
        </w:rPr>
        <w:t>10</w:t>
      </w:r>
      <w:r w:rsidR="003B78D8">
        <w:rPr>
          <w:rFonts w:ascii="Arial Narrow" w:hAnsi="Arial Narrow"/>
          <w:b/>
          <w:sz w:val="23"/>
          <w:szCs w:val="23"/>
        </w:rPr>
        <w:tab/>
      </w:r>
      <w:bookmarkEnd w:id="15"/>
      <w:r w:rsidR="000E3659" w:rsidRPr="000E3659">
        <w:rPr>
          <w:rFonts w:ascii="Arial Narrow" w:hAnsi="Arial Narrow"/>
          <w:b/>
          <w:sz w:val="23"/>
          <w:szCs w:val="23"/>
        </w:rPr>
        <w:t>Adoption du Règlement numéro 524-24</w:t>
      </w:r>
    </w:p>
    <w:p w14:paraId="0D2F6ED0" w14:textId="0E88A858" w:rsidR="00805CDF" w:rsidRDefault="000E3659" w:rsidP="00F831C8">
      <w:pPr>
        <w:tabs>
          <w:tab w:val="left" w:pos="1560"/>
        </w:tabs>
        <w:ind w:left="1560" w:hanging="1560"/>
        <w:rPr>
          <w:rFonts w:ascii="Arial Narrow" w:hAnsi="Arial Narrow"/>
          <w:bCs/>
          <w:sz w:val="23"/>
          <w:szCs w:val="23"/>
        </w:rPr>
      </w:pPr>
      <w:r>
        <w:rPr>
          <w:rFonts w:ascii="Arial Narrow" w:hAnsi="Arial Narrow"/>
          <w:b/>
          <w:sz w:val="23"/>
          <w:szCs w:val="23"/>
        </w:rPr>
        <w:tab/>
      </w:r>
      <w:r w:rsidRPr="000E3659">
        <w:rPr>
          <w:rFonts w:ascii="Arial Narrow" w:hAnsi="Arial Narrow"/>
          <w:b/>
          <w:sz w:val="23"/>
          <w:szCs w:val="23"/>
        </w:rPr>
        <w:t>Modifiant le Règlement numéro 362-09-2 (Règlement de zonage)</w:t>
      </w:r>
    </w:p>
    <w:p w14:paraId="2F3295B4" w14:textId="77777777" w:rsidR="0093349B" w:rsidRDefault="0093349B" w:rsidP="00805CDF">
      <w:pPr>
        <w:ind w:left="0" w:firstLine="0"/>
        <w:rPr>
          <w:rFonts w:ascii="Arial Narrow" w:hAnsi="Arial Narrow"/>
          <w:sz w:val="23"/>
          <w:szCs w:val="23"/>
        </w:rPr>
      </w:pPr>
    </w:p>
    <w:p w14:paraId="5EEAB87C" w14:textId="05D1D5AA" w:rsidR="000E3659" w:rsidRDefault="000E3659" w:rsidP="000E3659">
      <w:pPr>
        <w:tabs>
          <w:tab w:val="left" w:pos="1560"/>
        </w:tabs>
        <w:ind w:left="0" w:firstLine="0"/>
        <w:rPr>
          <w:rFonts w:ascii="Arial Narrow" w:hAnsi="Arial Narrow"/>
          <w:bCs/>
          <w:sz w:val="23"/>
          <w:szCs w:val="23"/>
        </w:rPr>
      </w:pPr>
      <w:r w:rsidRPr="007250A3">
        <w:rPr>
          <w:rFonts w:ascii="Arial Narrow" w:hAnsi="Arial Narrow"/>
          <w:bCs/>
          <w:sz w:val="23"/>
          <w:szCs w:val="23"/>
        </w:rPr>
        <w:t xml:space="preserve">CONSIDÉRANT QUE </w:t>
      </w:r>
      <w:r>
        <w:rPr>
          <w:rFonts w:ascii="Arial Narrow" w:hAnsi="Arial Narrow"/>
          <w:bCs/>
          <w:sz w:val="23"/>
          <w:szCs w:val="23"/>
        </w:rPr>
        <w:t xml:space="preserve">le conseil prend en compte le </w:t>
      </w:r>
      <w:r w:rsidRPr="00C40EBE">
        <w:rPr>
          <w:rFonts w:ascii="Arial Narrow" w:hAnsi="Arial Narrow"/>
          <w:bCs/>
          <w:sz w:val="23"/>
          <w:szCs w:val="23"/>
        </w:rPr>
        <w:t>Règlement numéro</w:t>
      </w:r>
      <w:r w:rsidR="00643D29">
        <w:rPr>
          <w:rFonts w:ascii="Arial Narrow" w:hAnsi="Arial Narrow"/>
          <w:bCs/>
          <w:sz w:val="23"/>
          <w:szCs w:val="23"/>
        </w:rPr>
        <w:t xml:space="preserve"> </w:t>
      </w:r>
      <w:r>
        <w:rPr>
          <w:rFonts w:ascii="Arial Narrow" w:hAnsi="Arial Narrow"/>
          <w:bCs/>
          <w:sz w:val="23"/>
          <w:szCs w:val="23"/>
        </w:rPr>
        <w:t>524-24</w:t>
      </w:r>
      <w:r w:rsidRPr="00C40EBE">
        <w:rPr>
          <w:rFonts w:ascii="Arial Narrow" w:hAnsi="Arial Narrow"/>
          <w:bCs/>
          <w:sz w:val="23"/>
          <w:szCs w:val="23"/>
        </w:rPr>
        <w:t xml:space="preserve"> modifiant le Règlement </w:t>
      </w:r>
      <w:r w:rsidRPr="00BF367E">
        <w:rPr>
          <w:rFonts w:ascii="Arial Narrow" w:hAnsi="Arial Narrow"/>
          <w:bCs/>
          <w:sz w:val="23"/>
          <w:szCs w:val="23"/>
        </w:rPr>
        <w:t xml:space="preserve">numéro 362-09-2 (Règlement de zonage) </w:t>
      </w:r>
      <w:r w:rsidRPr="00C40EBE">
        <w:rPr>
          <w:rFonts w:ascii="Arial Narrow" w:hAnsi="Arial Narrow"/>
          <w:bCs/>
          <w:sz w:val="23"/>
          <w:szCs w:val="23"/>
        </w:rPr>
        <w:t xml:space="preserve">de la </w:t>
      </w:r>
      <w:r>
        <w:rPr>
          <w:rFonts w:ascii="Arial Narrow" w:hAnsi="Arial Narrow"/>
          <w:bCs/>
          <w:sz w:val="23"/>
          <w:szCs w:val="23"/>
        </w:rPr>
        <w:t>M</w:t>
      </w:r>
      <w:r w:rsidRPr="00C40EBE">
        <w:rPr>
          <w:rFonts w:ascii="Arial Narrow" w:hAnsi="Arial Narrow"/>
          <w:bCs/>
          <w:sz w:val="23"/>
          <w:szCs w:val="23"/>
        </w:rPr>
        <w:t>unicipalité de Saint-Siméon</w:t>
      </w:r>
      <w:r>
        <w:rPr>
          <w:rFonts w:ascii="Arial Narrow" w:hAnsi="Arial Narrow"/>
          <w:bCs/>
          <w:sz w:val="23"/>
          <w:szCs w:val="23"/>
        </w:rPr>
        <w:t>;</w:t>
      </w:r>
    </w:p>
    <w:p w14:paraId="6DB4453C" w14:textId="77777777" w:rsidR="000E3659" w:rsidRDefault="000E3659" w:rsidP="000E3659">
      <w:pPr>
        <w:tabs>
          <w:tab w:val="left" w:pos="1560"/>
        </w:tabs>
        <w:ind w:left="0" w:firstLine="0"/>
        <w:rPr>
          <w:rFonts w:ascii="Arial Narrow" w:hAnsi="Arial Narrow"/>
          <w:bCs/>
          <w:sz w:val="23"/>
          <w:szCs w:val="23"/>
        </w:rPr>
      </w:pPr>
    </w:p>
    <w:p w14:paraId="37D106FC" w14:textId="77777777" w:rsidR="000E3659" w:rsidRDefault="000E3659" w:rsidP="000E3659">
      <w:pPr>
        <w:tabs>
          <w:tab w:val="left" w:pos="1560"/>
        </w:tabs>
        <w:ind w:left="0" w:firstLine="0"/>
        <w:rPr>
          <w:rFonts w:ascii="Arial Narrow" w:hAnsi="Arial Narrow"/>
          <w:bCs/>
          <w:sz w:val="23"/>
          <w:szCs w:val="23"/>
        </w:rPr>
      </w:pPr>
      <w:r w:rsidRPr="007250A3">
        <w:rPr>
          <w:rFonts w:ascii="Arial Narrow" w:hAnsi="Arial Narrow"/>
          <w:bCs/>
          <w:sz w:val="23"/>
          <w:szCs w:val="23"/>
        </w:rPr>
        <w:t xml:space="preserve">CONSIDÉRANT QUE tous les membres du Conseil déclarent l’avoir reçu dans le délai imparti par </w:t>
      </w:r>
      <w:r>
        <w:rPr>
          <w:rFonts w:ascii="Arial Narrow" w:hAnsi="Arial Narrow"/>
          <w:bCs/>
          <w:sz w:val="23"/>
          <w:szCs w:val="23"/>
        </w:rPr>
        <w:t>la loi, l’</w:t>
      </w:r>
      <w:r w:rsidRPr="00927847">
        <w:rPr>
          <w:rFonts w:ascii="Arial Narrow" w:hAnsi="Arial Narrow"/>
          <w:bCs/>
          <w:sz w:val="23"/>
          <w:szCs w:val="23"/>
        </w:rPr>
        <w:t>avoir lu et renoncent conséquemment à sa lecture</w:t>
      </w:r>
      <w:r>
        <w:rPr>
          <w:rFonts w:ascii="Arial Narrow" w:hAnsi="Arial Narrow"/>
          <w:bCs/>
          <w:sz w:val="23"/>
          <w:szCs w:val="23"/>
        </w:rPr>
        <w:t>;</w:t>
      </w:r>
    </w:p>
    <w:p w14:paraId="6905B282" w14:textId="77777777" w:rsidR="000E3659" w:rsidRDefault="000E3659" w:rsidP="000E3659">
      <w:pPr>
        <w:tabs>
          <w:tab w:val="left" w:pos="1560"/>
        </w:tabs>
        <w:ind w:left="0" w:firstLine="0"/>
        <w:rPr>
          <w:rFonts w:ascii="Arial Narrow" w:hAnsi="Arial Narrow"/>
          <w:bCs/>
          <w:sz w:val="23"/>
          <w:szCs w:val="23"/>
        </w:rPr>
      </w:pPr>
    </w:p>
    <w:p w14:paraId="69D08937" w14:textId="58FACC1A" w:rsidR="000E3659" w:rsidRDefault="000E3659" w:rsidP="000E3659">
      <w:pPr>
        <w:tabs>
          <w:tab w:val="left" w:pos="1560"/>
        </w:tabs>
        <w:ind w:left="0" w:firstLine="0"/>
        <w:rPr>
          <w:rFonts w:ascii="Arial Narrow" w:hAnsi="Arial Narrow"/>
          <w:bCs/>
          <w:sz w:val="23"/>
          <w:szCs w:val="23"/>
        </w:rPr>
      </w:pPr>
      <w:r>
        <w:rPr>
          <w:rFonts w:ascii="Arial Narrow" w:hAnsi="Arial Narrow"/>
          <w:sz w:val="23"/>
          <w:szCs w:val="23"/>
        </w:rPr>
        <w:t xml:space="preserve">Il </w:t>
      </w:r>
      <w:r w:rsidRPr="003573F8">
        <w:rPr>
          <w:rFonts w:ascii="Arial Narrow" w:hAnsi="Arial Narrow"/>
          <w:sz w:val="23"/>
          <w:szCs w:val="23"/>
        </w:rPr>
        <w:t>est proposé par l</w:t>
      </w:r>
      <w:r>
        <w:rPr>
          <w:rFonts w:ascii="Arial Narrow" w:hAnsi="Arial Narrow"/>
          <w:sz w:val="23"/>
          <w:szCs w:val="23"/>
        </w:rPr>
        <w:t xml:space="preserve">e conseiller </w:t>
      </w:r>
      <w:r w:rsidR="00643D29">
        <w:rPr>
          <w:rFonts w:ascii="Arial Narrow" w:hAnsi="Arial Narrow"/>
          <w:sz w:val="23"/>
          <w:szCs w:val="23"/>
        </w:rPr>
        <w:t xml:space="preserve">Dial Lepage </w:t>
      </w:r>
      <w:r w:rsidRPr="003573F8">
        <w:rPr>
          <w:rFonts w:ascii="Arial Narrow" w:hAnsi="Arial Narrow"/>
          <w:sz w:val="23"/>
          <w:szCs w:val="23"/>
        </w:rPr>
        <w:t xml:space="preserve">et résolu à l’unanimité (des membres du Conseil) </w:t>
      </w:r>
      <w:r w:rsidRPr="00B421C6">
        <w:rPr>
          <w:rFonts w:ascii="Arial Narrow" w:hAnsi="Arial Narrow"/>
          <w:sz w:val="23"/>
          <w:szCs w:val="23"/>
        </w:rPr>
        <w:t>que</w:t>
      </w:r>
      <w:r>
        <w:rPr>
          <w:rFonts w:ascii="Arial Narrow" w:hAnsi="Arial Narrow"/>
          <w:sz w:val="23"/>
          <w:szCs w:val="23"/>
        </w:rPr>
        <w:t xml:space="preserve"> </w:t>
      </w:r>
      <w:r w:rsidR="00797D7E">
        <w:rPr>
          <w:rFonts w:ascii="Arial Narrow" w:hAnsi="Arial Narrow"/>
          <w:sz w:val="23"/>
          <w:szCs w:val="23"/>
        </w:rPr>
        <w:t>le</w:t>
      </w:r>
      <w:r w:rsidRPr="00C40EBE">
        <w:rPr>
          <w:rFonts w:ascii="Arial Narrow" w:hAnsi="Arial Narrow"/>
          <w:bCs/>
          <w:sz w:val="23"/>
          <w:szCs w:val="23"/>
        </w:rPr>
        <w:t xml:space="preserve"> Règlement numéro </w:t>
      </w:r>
      <w:r>
        <w:rPr>
          <w:rFonts w:ascii="Arial Narrow" w:hAnsi="Arial Narrow"/>
          <w:bCs/>
          <w:sz w:val="23"/>
          <w:szCs w:val="23"/>
        </w:rPr>
        <w:t>524-24,</w:t>
      </w:r>
      <w:r w:rsidRPr="00C40EBE">
        <w:rPr>
          <w:rFonts w:ascii="Arial Narrow" w:hAnsi="Arial Narrow"/>
          <w:bCs/>
          <w:sz w:val="23"/>
          <w:szCs w:val="23"/>
        </w:rPr>
        <w:t xml:space="preserve"> modifiant le Règlement </w:t>
      </w:r>
      <w:r w:rsidRPr="00BF367E">
        <w:rPr>
          <w:rFonts w:ascii="Arial Narrow" w:hAnsi="Arial Narrow"/>
          <w:bCs/>
          <w:sz w:val="23"/>
          <w:szCs w:val="23"/>
        </w:rPr>
        <w:t xml:space="preserve">numéro 362-09-2 (Règlement de zonage) </w:t>
      </w:r>
      <w:r w:rsidRPr="00C40EBE">
        <w:rPr>
          <w:rFonts w:ascii="Arial Narrow" w:hAnsi="Arial Narrow"/>
          <w:bCs/>
          <w:sz w:val="23"/>
          <w:szCs w:val="23"/>
        </w:rPr>
        <w:t xml:space="preserve">de la </w:t>
      </w:r>
      <w:r>
        <w:rPr>
          <w:rFonts w:ascii="Arial Narrow" w:hAnsi="Arial Narrow"/>
          <w:bCs/>
          <w:sz w:val="23"/>
          <w:szCs w:val="23"/>
        </w:rPr>
        <w:t>M</w:t>
      </w:r>
      <w:r w:rsidRPr="00C40EBE">
        <w:rPr>
          <w:rFonts w:ascii="Arial Narrow" w:hAnsi="Arial Narrow"/>
          <w:bCs/>
          <w:sz w:val="23"/>
          <w:szCs w:val="23"/>
        </w:rPr>
        <w:t>unicipalité de Saint-Siméon</w:t>
      </w:r>
      <w:r>
        <w:rPr>
          <w:rFonts w:ascii="Arial Narrow" w:hAnsi="Arial Narrow"/>
          <w:bCs/>
          <w:sz w:val="23"/>
          <w:szCs w:val="23"/>
        </w:rPr>
        <w:t xml:space="preserve">, </w:t>
      </w:r>
      <w:r w:rsidRPr="00C40EBE">
        <w:rPr>
          <w:rFonts w:ascii="Arial Narrow" w:hAnsi="Arial Narrow"/>
          <w:bCs/>
          <w:sz w:val="23"/>
          <w:szCs w:val="23"/>
        </w:rPr>
        <w:t>soit adopté</w:t>
      </w:r>
      <w:r>
        <w:rPr>
          <w:rFonts w:ascii="Arial Narrow" w:hAnsi="Arial Narrow"/>
          <w:bCs/>
          <w:sz w:val="23"/>
          <w:szCs w:val="23"/>
        </w:rPr>
        <w:t>, sans changement.</w:t>
      </w:r>
    </w:p>
    <w:bookmarkEnd w:id="16"/>
    <w:p w14:paraId="74669938" w14:textId="7F930237" w:rsidR="007A3600" w:rsidRDefault="007A3600" w:rsidP="00805CDF">
      <w:pPr>
        <w:ind w:left="0" w:firstLine="0"/>
        <w:rPr>
          <w:rFonts w:ascii="Arial Narrow" w:hAnsi="Arial Narrow"/>
          <w:sz w:val="23"/>
          <w:szCs w:val="23"/>
        </w:rPr>
      </w:pPr>
    </w:p>
    <w:bookmarkEnd w:id="17"/>
    <w:bookmarkEnd w:id="18"/>
    <w:p w14:paraId="7651DD8E" w14:textId="77777777" w:rsidR="00180127" w:rsidRDefault="00180127" w:rsidP="003B78D8">
      <w:pPr>
        <w:tabs>
          <w:tab w:val="left" w:pos="1560"/>
        </w:tabs>
        <w:ind w:left="0" w:firstLine="0"/>
        <w:rPr>
          <w:rFonts w:ascii="Arial Narrow" w:hAnsi="Arial Narrow"/>
          <w:bCs/>
          <w:sz w:val="23"/>
          <w:szCs w:val="23"/>
        </w:rPr>
      </w:pPr>
    </w:p>
    <w:p w14:paraId="373A21A3" w14:textId="768027DF" w:rsidR="000E3659" w:rsidRDefault="00630395" w:rsidP="0093349B">
      <w:pPr>
        <w:tabs>
          <w:tab w:val="left" w:pos="1560"/>
        </w:tabs>
        <w:ind w:left="1560" w:hanging="1560"/>
        <w:rPr>
          <w:rFonts w:ascii="Arial Narrow" w:hAnsi="Arial Narrow"/>
          <w:b/>
          <w:sz w:val="23"/>
          <w:szCs w:val="23"/>
        </w:rPr>
      </w:pPr>
      <w:bookmarkStart w:id="19" w:name="_Hlk145935880"/>
      <w:bookmarkStart w:id="20" w:name="_Hlk166169845"/>
      <w:r>
        <w:rPr>
          <w:rFonts w:ascii="Arial Narrow" w:hAnsi="Arial Narrow"/>
          <w:b/>
          <w:sz w:val="23"/>
          <w:szCs w:val="23"/>
        </w:rPr>
        <w:t>2024-</w:t>
      </w:r>
      <w:r w:rsidR="004F5F73">
        <w:rPr>
          <w:rFonts w:ascii="Arial Narrow" w:hAnsi="Arial Narrow"/>
          <w:b/>
          <w:sz w:val="23"/>
          <w:szCs w:val="23"/>
        </w:rPr>
        <w:t>05-06</w:t>
      </w:r>
      <w:r w:rsidR="00180127" w:rsidRPr="00C95258">
        <w:rPr>
          <w:rFonts w:ascii="Arial Narrow" w:hAnsi="Arial Narrow"/>
          <w:b/>
          <w:sz w:val="23"/>
          <w:szCs w:val="23"/>
        </w:rPr>
        <w:t>-</w:t>
      </w:r>
      <w:r w:rsidR="00180127">
        <w:rPr>
          <w:rFonts w:ascii="Arial Narrow" w:hAnsi="Arial Narrow"/>
          <w:b/>
          <w:sz w:val="23"/>
          <w:szCs w:val="23"/>
        </w:rPr>
        <w:t>11</w:t>
      </w:r>
      <w:r w:rsidR="00180127">
        <w:rPr>
          <w:rFonts w:ascii="Arial Narrow" w:hAnsi="Arial Narrow"/>
          <w:b/>
          <w:sz w:val="23"/>
          <w:szCs w:val="23"/>
        </w:rPr>
        <w:tab/>
      </w:r>
      <w:bookmarkEnd w:id="19"/>
      <w:r w:rsidR="000E3659">
        <w:rPr>
          <w:rFonts w:ascii="Arial Narrow" w:hAnsi="Arial Narrow"/>
          <w:b/>
          <w:sz w:val="23"/>
          <w:szCs w:val="23"/>
        </w:rPr>
        <w:t>Pr</w:t>
      </w:r>
      <w:r w:rsidR="000E3659" w:rsidRPr="000E3659">
        <w:rPr>
          <w:rFonts w:ascii="Arial Narrow" w:hAnsi="Arial Narrow"/>
          <w:b/>
          <w:sz w:val="23"/>
          <w:szCs w:val="23"/>
        </w:rPr>
        <w:t>ojet de construction d’un nouveau centre Plein Air</w:t>
      </w:r>
    </w:p>
    <w:p w14:paraId="2E2C5FE2" w14:textId="4C294C38" w:rsidR="00663ED4" w:rsidRDefault="000E3659" w:rsidP="0093349B">
      <w:pPr>
        <w:tabs>
          <w:tab w:val="left" w:pos="1560"/>
        </w:tabs>
        <w:ind w:left="1560" w:hanging="1560"/>
        <w:rPr>
          <w:rFonts w:ascii="Arial Narrow" w:hAnsi="Arial Narrow"/>
          <w:sz w:val="23"/>
          <w:szCs w:val="23"/>
        </w:rPr>
      </w:pPr>
      <w:r>
        <w:rPr>
          <w:rFonts w:ascii="Arial Narrow" w:hAnsi="Arial Narrow"/>
          <w:b/>
          <w:sz w:val="23"/>
          <w:szCs w:val="23"/>
        </w:rPr>
        <w:tab/>
      </w:r>
      <w:r w:rsidRPr="000E3659">
        <w:rPr>
          <w:rFonts w:ascii="Arial Narrow" w:hAnsi="Arial Narrow"/>
          <w:b/>
          <w:sz w:val="23"/>
          <w:szCs w:val="23"/>
        </w:rPr>
        <w:t>Signatures des directives de changement</w:t>
      </w:r>
    </w:p>
    <w:p w14:paraId="606BD9AC" w14:textId="77777777" w:rsidR="0093349B" w:rsidRDefault="0093349B" w:rsidP="00805CDF">
      <w:pPr>
        <w:pStyle w:val="Paragraphedeliste"/>
        <w:tabs>
          <w:tab w:val="left" w:pos="1560"/>
        </w:tabs>
        <w:ind w:left="0" w:firstLine="0"/>
        <w:rPr>
          <w:rFonts w:ascii="Arial Narrow" w:hAnsi="Arial Narrow"/>
          <w:sz w:val="23"/>
          <w:szCs w:val="23"/>
        </w:rPr>
      </w:pPr>
    </w:p>
    <w:p w14:paraId="3933C22F" w14:textId="2DFE7312" w:rsidR="006855FC" w:rsidRPr="00C95258" w:rsidRDefault="006855FC" w:rsidP="006855FC">
      <w:pPr>
        <w:ind w:left="0" w:firstLine="0"/>
        <w:rPr>
          <w:rFonts w:ascii="Arial Narrow" w:hAnsi="Arial Narrow"/>
          <w:sz w:val="23"/>
          <w:szCs w:val="23"/>
        </w:rPr>
      </w:pPr>
      <w:r w:rsidRPr="0094375F">
        <w:rPr>
          <w:rFonts w:ascii="Arial Narrow" w:hAnsi="Arial Narrow"/>
          <w:sz w:val="23"/>
          <w:szCs w:val="23"/>
        </w:rPr>
        <w:t>Il est proposé par l</w:t>
      </w:r>
      <w:r>
        <w:rPr>
          <w:rFonts w:ascii="Arial Narrow" w:hAnsi="Arial Narrow"/>
          <w:sz w:val="23"/>
          <w:szCs w:val="23"/>
        </w:rPr>
        <w:t>a</w:t>
      </w:r>
      <w:r w:rsidRPr="0094375F">
        <w:rPr>
          <w:rFonts w:ascii="Arial Narrow" w:hAnsi="Arial Narrow"/>
          <w:sz w:val="23"/>
          <w:szCs w:val="23"/>
        </w:rPr>
        <w:t xml:space="preserve"> conseill</w:t>
      </w:r>
      <w:r>
        <w:rPr>
          <w:rFonts w:ascii="Arial Narrow" w:hAnsi="Arial Narrow"/>
          <w:sz w:val="23"/>
          <w:szCs w:val="23"/>
        </w:rPr>
        <w:t xml:space="preserve">ère </w:t>
      </w:r>
      <w:r w:rsidRPr="003573F8">
        <w:rPr>
          <w:rFonts w:ascii="Arial Narrow" w:hAnsi="Arial Narrow"/>
          <w:sz w:val="23"/>
          <w:szCs w:val="23"/>
        </w:rPr>
        <w:t>par l</w:t>
      </w:r>
      <w:r>
        <w:rPr>
          <w:rFonts w:ascii="Arial Narrow" w:hAnsi="Arial Narrow"/>
          <w:sz w:val="23"/>
          <w:szCs w:val="23"/>
        </w:rPr>
        <w:t xml:space="preserve">e conseiller </w:t>
      </w:r>
      <w:r w:rsidR="00643D29">
        <w:rPr>
          <w:rFonts w:ascii="Arial Narrow" w:hAnsi="Arial Narrow"/>
          <w:sz w:val="23"/>
          <w:szCs w:val="23"/>
        </w:rPr>
        <w:t xml:space="preserve">Richard Bourdages </w:t>
      </w:r>
      <w:r w:rsidRPr="003573F8">
        <w:rPr>
          <w:rFonts w:ascii="Arial Narrow" w:hAnsi="Arial Narrow"/>
          <w:sz w:val="23"/>
          <w:szCs w:val="23"/>
        </w:rPr>
        <w:t>et résolu à l’unanimité (des membres du Conseil)</w:t>
      </w:r>
      <w:r>
        <w:rPr>
          <w:rFonts w:ascii="Arial Narrow" w:hAnsi="Arial Narrow"/>
          <w:sz w:val="23"/>
          <w:szCs w:val="23"/>
        </w:rPr>
        <w:t xml:space="preserve"> d’autoriser madame Nathalie Arsenault, directrice générale et greffière-trésorière, à </w:t>
      </w:r>
      <w:r w:rsidRPr="00A910E9">
        <w:rPr>
          <w:rFonts w:ascii="Arial Narrow" w:hAnsi="Arial Narrow"/>
          <w:sz w:val="23"/>
          <w:szCs w:val="23"/>
        </w:rPr>
        <w:t>signe</w:t>
      </w:r>
      <w:r>
        <w:rPr>
          <w:rFonts w:ascii="Arial Narrow" w:hAnsi="Arial Narrow"/>
          <w:sz w:val="23"/>
          <w:szCs w:val="23"/>
        </w:rPr>
        <w:t>r</w:t>
      </w:r>
      <w:r w:rsidRPr="00A910E9">
        <w:rPr>
          <w:rFonts w:ascii="Arial Narrow" w:hAnsi="Arial Narrow"/>
          <w:sz w:val="23"/>
          <w:szCs w:val="23"/>
        </w:rPr>
        <w:t xml:space="preserve"> les </w:t>
      </w:r>
      <w:r>
        <w:rPr>
          <w:rFonts w:ascii="Arial Narrow" w:hAnsi="Arial Narrow"/>
          <w:sz w:val="23"/>
          <w:szCs w:val="23"/>
        </w:rPr>
        <w:t>directives de changement relatives aux</w:t>
      </w:r>
      <w:r w:rsidRPr="00A910E9">
        <w:rPr>
          <w:rFonts w:ascii="Arial Narrow" w:hAnsi="Arial Narrow"/>
          <w:sz w:val="23"/>
          <w:szCs w:val="23"/>
        </w:rPr>
        <w:t xml:space="preserve"> travaux</w:t>
      </w:r>
      <w:r>
        <w:rPr>
          <w:rFonts w:ascii="Arial Narrow" w:hAnsi="Arial Narrow"/>
          <w:sz w:val="23"/>
          <w:szCs w:val="23"/>
        </w:rPr>
        <w:t xml:space="preserve"> effectués dans le cadre du </w:t>
      </w:r>
      <w:r w:rsidRPr="006855FC">
        <w:rPr>
          <w:rFonts w:ascii="Arial Narrow" w:hAnsi="Arial Narrow"/>
          <w:sz w:val="23"/>
          <w:szCs w:val="23"/>
        </w:rPr>
        <w:t>Projet de construction d’un nouveau centre Plein Air</w:t>
      </w:r>
      <w:r>
        <w:rPr>
          <w:rFonts w:ascii="Arial Narrow" w:hAnsi="Arial Narrow"/>
          <w:sz w:val="23"/>
          <w:szCs w:val="23"/>
        </w:rPr>
        <w:t>.</w:t>
      </w:r>
    </w:p>
    <w:bookmarkEnd w:id="20"/>
    <w:p w14:paraId="5723CEA8" w14:textId="77777777" w:rsidR="00805CDF" w:rsidRDefault="00805CDF" w:rsidP="000048FB">
      <w:pPr>
        <w:tabs>
          <w:tab w:val="left" w:pos="1560"/>
        </w:tabs>
        <w:ind w:left="0" w:firstLine="0"/>
        <w:rPr>
          <w:rFonts w:ascii="Arial Narrow" w:hAnsi="Arial Narrow"/>
          <w:b/>
          <w:sz w:val="23"/>
          <w:szCs w:val="23"/>
        </w:rPr>
      </w:pPr>
    </w:p>
    <w:p w14:paraId="537CBD63" w14:textId="77777777" w:rsidR="006855FC" w:rsidRDefault="006855FC" w:rsidP="000048FB">
      <w:pPr>
        <w:tabs>
          <w:tab w:val="left" w:pos="1560"/>
        </w:tabs>
        <w:ind w:left="0" w:firstLine="0"/>
        <w:rPr>
          <w:rFonts w:ascii="Arial Narrow" w:hAnsi="Arial Narrow"/>
          <w:b/>
          <w:sz w:val="23"/>
          <w:szCs w:val="23"/>
        </w:rPr>
      </w:pPr>
    </w:p>
    <w:p w14:paraId="0F626F43" w14:textId="4DF9E46D" w:rsidR="00150C07" w:rsidRDefault="00630395" w:rsidP="00A24E30">
      <w:pPr>
        <w:tabs>
          <w:tab w:val="left" w:pos="1560"/>
        </w:tabs>
        <w:ind w:left="1560" w:hanging="1560"/>
        <w:rPr>
          <w:rFonts w:ascii="Arial Narrow" w:hAnsi="Arial Narrow"/>
          <w:b/>
          <w:sz w:val="23"/>
          <w:szCs w:val="23"/>
        </w:rPr>
      </w:pPr>
      <w:bookmarkStart w:id="21" w:name="_Hlk150261128"/>
      <w:r>
        <w:rPr>
          <w:rFonts w:ascii="Arial Narrow" w:hAnsi="Arial Narrow"/>
          <w:b/>
          <w:sz w:val="23"/>
          <w:szCs w:val="23"/>
        </w:rPr>
        <w:t>2024-</w:t>
      </w:r>
      <w:r w:rsidR="004F5F73">
        <w:rPr>
          <w:rFonts w:ascii="Arial Narrow" w:hAnsi="Arial Narrow"/>
          <w:b/>
          <w:sz w:val="23"/>
          <w:szCs w:val="23"/>
        </w:rPr>
        <w:t>05-06</w:t>
      </w:r>
      <w:r w:rsidR="00180127" w:rsidRPr="00C95258">
        <w:rPr>
          <w:rFonts w:ascii="Arial Narrow" w:hAnsi="Arial Narrow"/>
          <w:b/>
          <w:sz w:val="23"/>
          <w:szCs w:val="23"/>
        </w:rPr>
        <w:t>-</w:t>
      </w:r>
      <w:r w:rsidR="00180127">
        <w:rPr>
          <w:rFonts w:ascii="Arial Narrow" w:hAnsi="Arial Narrow"/>
          <w:b/>
          <w:sz w:val="23"/>
          <w:szCs w:val="23"/>
        </w:rPr>
        <w:t>12</w:t>
      </w:r>
      <w:r w:rsidR="00180127">
        <w:rPr>
          <w:rFonts w:ascii="Arial Narrow" w:hAnsi="Arial Narrow"/>
          <w:b/>
          <w:sz w:val="23"/>
          <w:szCs w:val="23"/>
        </w:rPr>
        <w:tab/>
      </w:r>
      <w:bookmarkEnd w:id="21"/>
      <w:r w:rsidR="00150C07">
        <w:rPr>
          <w:rFonts w:ascii="Arial Narrow" w:hAnsi="Arial Narrow"/>
          <w:b/>
          <w:sz w:val="23"/>
          <w:szCs w:val="23"/>
        </w:rPr>
        <w:t>Autres sujets</w:t>
      </w:r>
    </w:p>
    <w:p w14:paraId="63A7B45F" w14:textId="77777777" w:rsidR="00150C07" w:rsidRDefault="00150C07" w:rsidP="00A24E30">
      <w:pPr>
        <w:tabs>
          <w:tab w:val="left" w:pos="1560"/>
        </w:tabs>
        <w:ind w:left="1560" w:hanging="1560"/>
        <w:rPr>
          <w:rFonts w:ascii="Arial Narrow" w:hAnsi="Arial Narrow"/>
          <w:b/>
          <w:sz w:val="23"/>
          <w:szCs w:val="23"/>
        </w:rPr>
      </w:pPr>
    </w:p>
    <w:p w14:paraId="7E030BE2" w14:textId="77777777" w:rsidR="00A63692" w:rsidRDefault="00A63692" w:rsidP="00A63692">
      <w:pPr>
        <w:tabs>
          <w:tab w:val="left" w:pos="1560"/>
        </w:tabs>
        <w:ind w:left="0" w:firstLine="0"/>
        <w:rPr>
          <w:rFonts w:ascii="Arial Narrow" w:hAnsi="Arial Narrow"/>
          <w:bCs/>
          <w:sz w:val="23"/>
          <w:szCs w:val="23"/>
        </w:rPr>
      </w:pPr>
      <w:r w:rsidRPr="00920390">
        <w:rPr>
          <w:rFonts w:ascii="Arial Narrow" w:hAnsi="Arial Narrow"/>
          <w:bCs/>
          <w:sz w:val="23"/>
          <w:szCs w:val="23"/>
        </w:rPr>
        <w:t>Aucun autre sujet traité.</w:t>
      </w:r>
    </w:p>
    <w:p w14:paraId="002DF455" w14:textId="77777777" w:rsidR="00A63692" w:rsidRDefault="00A63692" w:rsidP="00A24E30">
      <w:pPr>
        <w:tabs>
          <w:tab w:val="left" w:pos="1560"/>
        </w:tabs>
        <w:ind w:left="1560" w:hanging="1560"/>
        <w:rPr>
          <w:rFonts w:ascii="Arial Narrow" w:hAnsi="Arial Narrow"/>
          <w:b/>
          <w:sz w:val="23"/>
          <w:szCs w:val="23"/>
        </w:rPr>
      </w:pPr>
    </w:p>
    <w:p w14:paraId="472FA385" w14:textId="77777777" w:rsidR="00A63692" w:rsidRDefault="00A63692" w:rsidP="00A24E30">
      <w:pPr>
        <w:tabs>
          <w:tab w:val="left" w:pos="1560"/>
        </w:tabs>
        <w:ind w:left="1560" w:hanging="1560"/>
        <w:rPr>
          <w:rFonts w:ascii="Arial Narrow" w:hAnsi="Arial Narrow"/>
          <w:b/>
          <w:sz w:val="23"/>
          <w:szCs w:val="23"/>
        </w:rPr>
      </w:pPr>
    </w:p>
    <w:p w14:paraId="270BA5E6" w14:textId="35B529E3" w:rsidR="00A24E30" w:rsidRPr="00C95258" w:rsidRDefault="00630395" w:rsidP="00A24E30">
      <w:pPr>
        <w:tabs>
          <w:tab w:val="left" w:pos="1560"/>
        </w:tabs>
        <w:ind w:left="1560" w:hanging="1560"/>
        <w:rPr>
          <w:rFonts w:ascii="Arial Narrow" w:hAnsi="Arial Narrow"/>
          <w:b/>
          <w:sz w:val="23"/>
          <w:szCs w:val="23"/>
        </w:rPr>
      </w:pPr>
      <w:r>
        <w:rPr>
          <w:rFonts w:ascii="Arial Narrow" w:hAnsi="Arial Narrow"/>
          <w:b/>
          <w:sz w:val="23"/>
          <w:szCs w:val="23"/>
        </w:rPr>
        <w:t>2024-</w:t>
      </w:r>
      <w:r w:rsidR="004F5F73">
        <w:rPr>
          <w:rFonts w:ascii="Arial Narrow" w:hAnsi="Arial Narrow"/>
          <w:b/>
          <w:sz w:val="23"/>
          <w:szCs w:val="23"/>
        </w:rPr>
        <w:t>05-06</w:t>
      </w:r>
      <w:r w:rsidR="00150C07" w:rsidRPr="00C95258">
        <w:rPr>
          <w:rFonts w:ascii="Arial Narrow" w:hAnsi="Arial Narrow"/>
          <w:b/>
          <w:sz w:val="23"/>
          <w:szCs w:val="23"/>
        </w:rPr>
        <w:t>-</w:t>
      </w:r>
      <w:r w:rsidR="001F58D2">
        <w:rPr>
          <w:rFonts w:ascii="Arial Narrow" w:hAnsi="Arial Narrow"/>
          <w:b/>
          <w:sz w:val="23"/>
          <w:szCs w:val="23"/>
        </w:rPr>
        <w:t>1</w:t>
      </w:r>
      <w:r w:rsidR="006855FC">
        <w:rPr>
          <w:rFonts w:ascii="Arial Narrow" w:hAnsi="Arial Narrow"/>
          <w:b/>
          <w:sz w:val="23"/>
          <w:szCs w:val="23"/>
        </w:rPr>
        <w:t>3</w:t>
      </w:r>
      <w:r w:rsidR="00150C07">
        <w:rPr>
          <w:rFonts w:ascii="Arial Narrow" w:hAnsi="Arial Narrow"/>
          <w:b/>
          <w:sz w:val="23"/>
          <w:szCs w:val="23"/>
        </w:rPr>
        <w:tab/>
      </w:r>
      <w:r w:rsidR="00A24E30" w:rsidRPr="00C95258">
        <w:rPr>
          <w:rFonts w:ascii="Arial Narrow" w:hAnsi="Arial Narrow"/>
          <w:b/>
          <w:sz w:val="23"/>
          <w:szCs w:val="23"/>
        </w:rPr>
        <w:t>Période de questions</w:t>
      </w:r>
    </w:p>
    <w:p w14:paraId="04E82686" w14:textId="77777777" w:rsidR="00A24E30" w:rsidRDefault="00A24E30" w:rsidP="00A24E30">
      <w:pPr>
        <w:ind w:left="0" w:firstLine="0"/>
        <w:rPr>
          <w:rFonts w:ascii="Arial Narrow" w:hAnsi="Arial Narrow"/>
          <w:sz w:val="23"/>
          <w:szCs w:val="23"/>
        </w:rPr>
      </w:pPr>
    </w:p>
    <w:p w14:paraId="23419FCA" w14:textId="45EBF580" w:rsidR="00686997" w:rsidRDefault="00F96602" w:rsidP="00F96602">
      <w:pPr>
        <w:tabs>
          <w:tab w:val="left" w:pos="1560"/>
        </w:tabs>
        <w:ind w:left="0" w:firstLine="0"/>
        <w:rPr>
          <w:rFonts w:ascii="Arial Narrow" w:hAnsi="Arial Narrow"/>
          <w:sz w:val="23"/>
          <w:szCs w:val="23"/>
        </w:rPr>
      </w:pPr>
      <w:r w:rsidRPr="00F96602">
        <w:rPr>
          <w:rFonts w:ascii="Arial Narrow" w:hAnsi="Arial Narrow"/>
          <w:sz w:val="23"/>
          <w:szCs w:val="23"/>
        </w:rPr>
        <w:t>Une période de questions est tenue. Quelques personnes posent des</w:t>
      </w:r>
      <w:r>
        <w:rPr>
          <w:rFonts w:ascii="Arial Narrow" w:hAnsi="Arial Narrow"/>
          <w:sz w:val="23"/>
          <w:szCs w:val="23"/>
        </w:rPr>
        <w:t xml:space="preserve"> </w:t>
      </w:r>
      <w:r w:rsidRPr="00F96602">
        <w:rPr>
          <w:rFonts w:ascii="Arial Narrow" w:hAnsi="Arial Narrow"/>
          <w:sz w:val="23"/>
          <w:szCs w:val="23"/>
        </w:rPr>
        <w:t>questions et émettent des commentaires.</w:t>
      </w:r>
    </w:p>
    <w:p w14:paraId="082CBAD9" w14:textId="3708CECE" w:rsidR="006F69F8" w:rsidRDefault="006F69F8" w:rsidP="0080781A">
      <w:pPr>
        <w:tabs>
          <w:tab w:val="left" w:pos="1560"/>
        </w:tabs>
        <w:ind w:left="0" w:firstLine="0"/>
        <w:rPr>
          <w:rFonts w:ascii="Arial Narrow" w:hAnsi="Arial Narrow"/>
          <w:sz w:val="23"/>
          <w:szCs w:val="23"/>
        </w:rPr>
      </w:pPr>
    </w:p>
    <w:p w14:paraId="6170EFC1" w14:textId="09F84027" w:rsidR="00A24E30" w:rsidRDefault="00E27E2F" w:rsidP="00A24E30">
      <w:pPr>
        <w:ind w:left="0" w:firstLine="0"/>
        <w:rPr>
          <w:rFonts w:ascii="Arial Narrow" w:hAnsi="Arial Narrow"/>
          <w:sz w:val="23"/>
          <w:szCs w:val="23"/>
        </w:rPr>
      </w:pPr>
      <w:r>
        <w:rPr>
          <w:rFonts w:ascii="Arial Narrow" w:hAnsi="Arial Narrow"/>
          <w:sz w:val="23"/>
          <w:szCs w:val="23"/>
        </w:rPr>
        <w:t xml:space="preserve">Huit (8) </w:t>
      </w:r>
      <w:r w:rsidR="00A24E30" w:rsidRPr="00D11A3E">
        <w:rPr>
          <w:rFonts w:ascii="Arial Narrow" w:hAnsi="Arial Narrow"/>
          <w:sz w:val="23"/>
          <w:szCs w:val="23"/>
        </w:rPr>
        <w:t>personnes étaient présentes.</w:t>
      </w:r>
    </w:p>
    <w:p w14:paraId="3247101C" w14:textId="44AA9701" w:rsidR="00F92B93" w:rsidRDefault="00F92B93" w:rsidP="00C856DC">
      <w:pPr>
        <w:tabs>
          <w:tab w:val="left" w:pos="1560"/>
        </w:tabs>
        <w:ind w:left="1560" w:hanging="1560"/>
        <w:rPr>
          <w:rFonts w:ascii="Arial Narrow" w:hAnsi="Arial Narrow"/>
          <w:bCs/>
          <w:sz w:val="23"/>
          <w:szCs w:val="23"/>
        </w:rPr>
      </w:pPr>
    </w:p>
    <w:p w14:paraId="312E06E3" w14:textId="77777777" w:rsidR="003C615E" w:rsidRDefault="003C615E" w:rsidP="00C856DC">
      <w:pPr>
        <w:tabs>
          <w:tab w:val="left" w:pos="1560"/>
        </w:tabs>
        <w:ind w:left="1560" w:hanging="1560"/>
        <w:rPr>
          <w:rFonts w:ascii="Arial Narrow" w:hAnsi="Arial Narrow"/>
          <w:bCs/>
          <w:sz w:val="23"/>
          <w:szCs w:val="23"/>
        </w:rPr>
      </w:pPr>
    </w:p>
    <w:p w14:paraId="348B254D" w14:textId="711F7E4F" w:rsidR="00C95258" w:rsidRPr="00C95258" w:rsidRDefault="00630395" w:rsidP="006C5825">
      <w:pPr>
        <w:tabs>
          <w:tab w:val="left" w:pos="1560"/>
        </w:tabs>
        <w:ind w:left="0" w:firstLine="0"/>
        <w:rPr>
          <w:rFonts w:ascii="Arial Narrow" w:hAnsi="Arial Narrow"/>
          <w:b/>
          <w:sz w:val="23"/>
          <w:szCs w:val="23"/>
        </w:rPr>
      </w:pPr>
      <w:r>
        <w:rPr>
          <w:rFonts w:ascii="Arial Narrow" w:hAnsi="Arial Narrow"/>
          <w:b/>
          <w:sz w:val="23"/>
          <w:szCs w:val="23"/>
        </w:rPr>
        <w:t>2024-</w:t>
      </w:r>
      <w:r w:rsidR="004F5F73">
        <w:rPr>
          <w:rFonts w:ascii="Arial Narrow" w:hAnsi="Arial Narrow"/>
          <w:b/>
          <w:sz w:val="23"/>
          <w:szCs w:val="23"/>
        </w:rPr>
        <w:t>05-06</w:t>
      </w:r>
      <w:r w:rsidR="00F300BC" w:rsidRPr="00C95258">
        <w:rPr>
          <w:rFonts w:ascii="Arial Narrow" w:hAnsi="Arial Narrow"/>
          <w:b/>
          <w:sz w:val="23"/>
          <w:szCs w:val="23"/>
        </w:rPr>
        <w:t>-</w:t>
      </w:r>
      <w:r w:rsidR="0093349B">
        <w:rPr>
          <w:rFonts w:ascii="Arial Narrow" w:hAnsi="Arial Narrow"/>
          <w:b/>
          <w:sz w:val="23"/>
          <w:szCs w:val="23"/>
        </w:rPr>
        <w:t>1</w:t>
      </w:r>
      <w:r w:rsidR="006855FC">
        <w:rPr>
          <w:rFonts w:ascii="Arial Narrow" w:hAnsi="Arial Narrow"/>
          <w:b/>
          <w:sz w:val="23"/>
          <w:szCs w:val="23"/>
        </w:rPr>
        <w:t>4</w:t>
      </w:r>
      <w:r w:rsidR="00F300BC">
        <w:rPr>
          <w:rFonts w:ascii="Arial Narrow" w:hAnsi="Arial Narrow"/>
          <w:b/>
          <w:sz w:val="23"/>
          <w:szCs w:val="23"/>
        </w:rPr>
        <w:tab/>
      </w:r>
      <w:r w:rsidR="00C95258" w:rsidRPr="00C95258">
        <w:rPr>
          <w:rFonts w:ascii="Arial Narrow" w:hAnsi="Arial Narrow"/>
          <w:b/>
          <w:sz w:val="23"/>
          <w:szCs w:val="23"/>
        </w:rPr>
        <w:t>Levée de la séance</w:t>
      </w:r>
    </w:p>
    <w:p w14:paraId="5922C0CE" w14:textId="77777777" w:rsidR="00C95258" w:rsidRPr="00C95258" w:rsidRDefault="00C95258" w:rsidP="006C5825">
      <w:pPr>
        <w:ind w:left="0" w:firstLine="0"/>
        <w:rPr>
          <w:rFonts w:ascii="Arial Narrow" w:hAnsi="Arial Narrow"/>
          <w:sz w:val="23"/>
          <w:szCs w:val="23"/>
        </w:rPr>
      </w:pPr>
    </w:p>
    <w:p w14:paraId="254B83C4" w14:textId="44AA5B3D" w:rsidR="00C95258" w:rsidRPr="00C95258" w:rsidRDefault="00C95258" w:rsidP="006C5825">
      <w:pPr>
        <w:ind w:left="0" w:firstLine="0"/>
        <w:rPr>
          <w:rFonts w:ascii="Arial Narrow" w:hAnsi="Arial Narrow"/>
          <w:sz w:val="23"/>
          <w:szCs w:val="23"/>
        </w:rPr>
      </w:pPr>
      <w:r w:rsidRPr="00C95258">
        <w:rPr>
          <w:rFonts w:ascii="Arial Narrow" w:hAnsi="Arial Narrow"/>
          <w:sz w:val="23"/>
          <w:szCs w:val="23"/>
        </w:rPr>
        <w:t>L’ordre du jour étant épuisé, l</w:t>
      </w:r>
      <w:r w:rsidR="00512245">
        <w:rPr>
          <w:rFonts w:ascii="Arial Narrow" w:hAnsi="Arial Narrow"/>
          <w:sz w:val="23"/>
          <w:szCs w:val="23"/>
        </w:rPr>
        <w:t>e</w:t>
      </w:r>
      <w:r w:rsidR="003573F8">
        <w:rPr>
          <w:rFonts w:ascii="Arial Narrow" w:hAnsi="Arial Narrow"/>
          <w:sz w:val="23"/>
          <w:szCs w:val="23"/>
        </w:rPr>
        <w:t xml:space="preserve"> conseill</w:t>
      </w:r>
      <w:r w:rsidR="00512245">
        <w:rPr>
          <w:rFonts w:ascii="Arial Narrow" w:hAnsi="Arial Narrow"/>
          <w:sz w:val="23"/>
          <w:szCs w:val="23"/>
        </w:rPr>
        <w:t>er</w:t>
      </w:r>
      <w:r w:rsidR="00D97248">
        <w:rPr>
          <w:rFonts w:ascii="Arial Narrow" w:hAnsi="Arial Narrow"/>
          <w:sz w:val="23"/>
          <w:szCs w:val="23"/>
        </w:rPr>
        <w:t xml:space="preserve"> </w:t>
      </w:r>
      <w:r w:rsidR="00643D29">
        <w:rPr>
          <w:rFonts w:ascii="Arial Narrow" w:hAnsi="Arial Narrow"/>
          <w:sz w:val="23"/>
          <w:szCs w:val="23"/>
        </w:rPr>
        <w:t xml:space="preserve">Richard Bourdages </w:t>
      </w:r>
      <w:r w:rsidR="00CF136E">
        <w:rPr>
          <w:rFonts w:ascii="Arial Narrow" w:hAnsi="Arial Narrow"/>
          <w:sz w:val="23"/>
          <w:szCs w:val="23"/>
        </w:rPr>
        <w:t>p</w:t>
      </w:r>
      <w:r w:rsidRPr="00C95258">
        <w:rPr>
          <w:rFonts w:ascii="Arial Narrow" w:hAnsi="Arial Narrow"/>
          <w:sz w:val="23"/>
          <w:szCs w:val="23"/>
        </w:rPr>
        <w:t>ropose la levée de la séance</w:t>
      </w:r>
      <w:r w:rsidR="00F300BC">
        <w:rPr>
          <w:rFonts w:ascii="Arial Narrow" w:hAnsi="Arial Narrow"/>
          <w:sz w:val="23"/>
          <w:szCs w:val="23"/>
        </w:rPr>
        <w:t xml:space="preserve">, il est </w:t>
      </w:r>
      <w:r w:rsidR="00643D29">
        <w:rPr>
          <w:rFonts w:ascii="Arial Narrow" w:hAnsi="Arial Narrow"/>
          <w:sz w:val="23"/>
          <w:szCs w:val="23"/>
        </w:rPr>
        <w:t>20</w:t>
      </w:r>
      <w:r w:rsidR="008828A0">
        <w:rPr>
          <w:rFonts w:ascii="Arial Narrow" w:hAnsi="Arial Narrow"/>
          <w:sz w:val="23"/>
          <w:szCs w:val="23"/>
        </w:rPr>
        <w:t xml:space="preserve"> </w:t>
      </w:r>
      <w:r w:rsidR="00F300BC">
        <w:rPr>
          <w:rFonts w:ascii="Arial Narrow" w:hAnsi="Arial Narrow"/>
          <w:sz w:val="23"/>
          <w:szCs w:val="23"/>
        </w:rPr>
        <w:t xml:space="preserve">h </w:t>
      </w:r>
      <w:r w:rsidR="00643D29">
        <w:rPr>
          <w:rFonts w:ascii="Arial Narrow" w:hAnsi="Arial Narrow"/>
          <w:sz w:val="23"/>
          <w:szCs w:val="23"/>
        </w:rPr>
        <w:t>00</w:t>
      </w:r>
      <w:r w:rsidR="00F300BC">
        <w:rPr>
          <w:rFonts w:ascii="Arial Narrow" w:hAnsi="Arial Narrow"/>
          <w:sz w:val="23"/>
          <w:szCs w:val="23"/>
        </w:rPr>
        <w:t>.</w:t>
      </w:r>
    </w:p>
    <w:p w14:paraId="5D0AC361" w14:textId="77777777" w:rsidR="00C95258" w:rsidRPr="00C95258" w:rsidRDefault="00C95258" w:rsidP="006C5825">
      <w:pPr>
        <w:ind w:left="0" w:firstLine="0"/>
        <w:rPr>
          <w:rFonts w:ascii="Arial Narrow" w:hAnsi="Arial Narrow"/>
          <w:sz w:val="23"/>
          <w:szCs w:val="23"/>
        </w:rPr>
      </w:pPr>
    </w:p>
    <w:p w14:paraId="00F63D87" w14:textId="77777777" w:rsidR="00C95258" w:rsidRPr="00C95258" w:rsidRDefault="00C95258" w:rsidP="006C5825">
      <w:pPr>
        <w:ind w:left="0" w:firstLine="0"/>
        <w:rPr>
          <w:rFonts w:ascii="Arial Narrow" w:hAnsi="Arial Narrow"/>
          <w:sz w:val="23"/>
          <w:szCs w:val="23"/>
        </w:rPr>
      </w:pPr>
    </w:p>
    <w:p w14:paraId="01A31CFE" w14:textId="77777777" w:rsidR="00C95258" w:rsidRPr="00C95258" w:rsidRDefault="00C95258" w:rsidP="006C5825">
      <w:pPr>
        <w:ind w:left="0" w:firstLine="0"/>
        <w:rPr>
          <w:rFonts w:ascii="Arial Narrow" w:hAnsi="Arial Narrow"/>
          <w:sz w:val="23"/>
          <w:szCs w:val="23"/>
        </w:rPr>
      </w:pPr>
    </w:p>
    <w:p w14:paraId="699BF18C" w14:textId="77777777" w:rsidR="00C95258" w:rsidRPr="00C95258" w:rsidRDefault="00C95258" w:rsidP="006C5825">
      <w:pPr>
        <w:ind w:left="0" w:firstLine="0"/>
        <w:rPr>
          <w:rFonts w:ascii="Arial Narrow" w:hAnsi="Arial Narrow"/>
          <w:sz w:val="23"/>
          <w:szCs w:val="23"/>
        </w:rPr>
      </w:pPr>
    </w:p>
    <w:p w14:paraId="1E8E72D2" w14:textId="77777777" w:rsidR="00C95258" w:rsidRPr="00C95258" w:rsidRDefault="00C95258" w:rsidP="006C5825">
      <w:pPr>
        <w:tabs>
          <w:tab w:val="right" w:pos="7507"/>
        </w:tabs>
        <w:ind w:left="0" w:firstLine="0"/>
        <w:rPr>
          <w:rFonts w:ascii="Arial Narrow" w:hAnsi="Arial Narrow"/>
          <w:sz w:val="23"/>
          <w:szCs w:val="23"/>
        </w:rPr>
      </w:pPr>
      <w:r w:rsidRPr="00C95258">
        <w:rPr>
          <w:rFonts w:ascii="Arial Narrow" w:hAnsi="Arial Narrow"/>
          <w:sz w:val="23"/>
          <w:szCs w:val="23"/>
        </w:rPr>
        <w:t>________________________________</w:t>
      </w:r>
      <w:r w:rsidRPr="00C95258">
        <w:rPr>
          <w:rFonts w:ascii="Arial Narrow" w:hAnsi="Arial Narrow"/>
          <w:sz w:val="23"/>
          <w:szCs w:val="23"/>
        </w:rPr>
        <w:tab/>
        <w:t>________________________________</w:t>
      </w:r>
    </w:p>
    <w:p w14:paraId="59D79D2E" w14:textId="77777777" w:rsidR="00C95258" w:rsidRPr="00C95258" w:rsidRDefault="00C95258" w:rsidP="006C5825">
      <w:pPr>
        <w:tabs>
          <w:tab w:val="right" w:pos="7507"/>
        </w:tabs>
        <w:ind w:left="0" w:firstLine="0"/>
        <w:rPr>
          <w:rFonts w:ascii="Arial Narrow" w:hAnsi="Arial Narrow"/>
          <w:sz w:val="23"/>
          <w:szCs w:val="23"/>
        </w:rPr>
      </w:pPr>
      <w:r w:rsidRPr="00C95258">
        <w:rPr>
          <w:rFonts w:ascii="Arial Narrow" w:hAnsi="Arial Narrow"/>
          <w:sz w:val="23"/>
          <w:szCs w:val="23"/>
        </w:rPr>
        <w:t>Denis Gauthier</w:t>
      </w:r>
      <w:r w:rsidRPr="00C95258">
        <w:rPr>
          <w:rFonts w:ascii="Arial Narrow" w:hAnsi="Arial Narrow"/>
          <w:sz w:val="23"/>
          <w:szCs w:val="23"/>
        </w:rPr>
        <w:tab/>
        <w:t>Nathalie Arsenault</w:t>
      </w:r>
    </w:p>
    <w:p w14:paraId="3FB5E512" w14:textId="77777777" w:rsidR="0091287E" w:rsidRPr="00C95258" w:rsidRDefault="00C95258" w:rsidP="006C5825">
      <w:pPr>
        <w:tabs>
          <w:tab w:val="right" w:pos="7507"/>
        </w:tabs>
        <w:ind w:left="0" w:firstLine="0"/>
        <w:rPr>
          <w:rFonts w:ascii="Arial Narrow" w:hAnsi="Arial Narrow"/>
          <w:sz w:val="23"/>
          <w:szCs w:val="23"/>
        </w:rPr>
      </w:pPr>
      <w:r w:rsidRPr="00C95258">
        <w:rPr>
          <w:rFonts w:ascii="Arial Narrow" w:hAnsi="Arial Narrow"/>
          <w:sz w:val="23"/>
          <w:szCs w:val="23"/>
        </w:rPr>
        <w:t xml:space="preserve">Maire </w:t>
      </w:r>
      <w:r w:rsidRPr="00C95258">
        <w:rPr>
          <w:rFonts w:ascii="Arial Narrow" w:hAnsi="Arial Narrow"/>
          <w:sz w:val="23"/>
          <w:szCs w:val="23"/>
        </w:rPr>
        <w:tab/>
        <w:t>Directrice générale</w:t>
      </w:r>
    </w:p>
    <w:p w14:paraId="4021CAF1" w14:textId="77777777" w:rsidR="00C95258" w:rsidRPr="00C95258" w:rsidRDefault="00C95258" w:rsidP="006C5825">
      <w:pPr>
        <w:ind w:left="0" w:firstLine="0"/>
        <w:rPr>
          <w:rFonts w:ascii="Arial Narrow" w:hAnsi="Arial Narrow"/>
          <w:sz w:val="23"/>
          <w:szCs w:val="23"/>
        </w:rPr>
      </w:pPr>
    </w:p>
    <w:sectPr w:rsidR="00C95258" w:rsidRPr="00C95258" w:rsidSect="00630395">
      <w:headerReference w:type="even" r:id="rId8"/>
      <w:headerReference w:type="default" r:id="rId9"/>
      <w:headerReference w:type="first" r:id="rId10"/>
      <w:pgSz w:w="12240" w:h="20160" w:code="5"/>
      <w:pgMar w:top="1588" w:right="1945" w:bottom="1021" w:left="27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8A1CF0" w14:textId="77777777" w:rsidR="00F46F01" w:rsidRDefault="00F46F01" w:rsidP="008F3B9E">
      <w:r>
        <w:separator/>
      </w:r>
    </w:p>
  </w:endnote>
  <w:endnote w:type="continuationSeparator" w:id="0">
    <w:p w14:paraId="2FCCAB2B" w14:textId="77777777" w:rsidR="00F46F01" w:rsidRDefault="00F46F01" w:rsidP="008F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CE9181" w14:textId="77777777" w:rsidR="00F46F01" w:rsidRDefault="00F46F01" w:rsidP="008F3B9E">
      <w:r>
        <w:separator/>
      </w:r>
    </w:p>
  </w:footnote>
  <w:footnote w:type="continuationSeparator" w:id="0">
    <w:p w14:paraId="4B6ADFC1" w14:textId="77777777" w:rsidR="00F46F01" w:rsidRDefault="00F46F01" w:rsidP="008F3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D5233" w14:textId="6F3D2ED4" w:rsidR="009B1531" w:rsidRDefault="00A95F15">
    <w:pPr>
      <w:pStyle w:val="En-tte"/>
    </w:pPr>
    <w:r>
      <w:rPr>
        <w:noProof/>
      </w:rPr>
      <w:pict w14:anchorId="3DB37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0;margin-top:0;width:432.85pt;height:96.15pt;rotation:315;z-index:-251627008;mso-position-horizontal:center;mso-position-horizontal-relative:margin;mso-position-vertical:center;mso-position-vertical-relative:margin" o:allowincell="f" fillcolor="silver" stroked="f">
          <v:fill opacity=".5"/>
          <v:textpath style="font-family:&quot;Cambria&quot;;font-size:1pt" string="BROUILLON"/>
          <w10:wrap anchorx="margin" anchory="margin"/>
        </v:shape>
      </w:pict>
    </w:r>
    <w:r>
      <w:rPr>
        <w:noProof/>
      </w:rPr>
      <w:pict w14:anchorId="39AC7FDA">
        <v:shape id="_x0000_s1035" type="#_x0000_t136" style="position:absolute;left:0;text-align:left;margin-left:0;margin-top:0;width:466.75pt;height:62.2pt;rotation:315;z-index:-251631104;mso-position-horizontal:center;mso-position-horizontal-relative:margin;mso-position-vertical:center;mso-position-vertical-relative:margin" o:allowincell="f" fillcolor="#92d050" stroked="f">
          <v:fill opacity=".5"/>
          <v:textpath style="font-family:&quot;Cambria&quot;;font-size:1pt" string="Pour approbation"/>
          <w10:wrap anchorx="margin" anchory="margin"/>
        </v:shape>
      </w:pict>
    </w:r>
    <w:r>
      <w:rPr>
        <w:noProof/>
      </w:rPr>
      <w:pict w14:anchorId="0DFEDE81">
        <v:shape id="_x0000_s1029" type="#_x0000_t136" style="position:absolute;left:0;text-align:left;margin-left:0;margin-top:0;width:432.85pt;height:96.15pt;rotation:315;z-index:-251635200;mso-position-horizontal:center;mso-position-horizontal-relative:margin;mso-position-vertical:center;mso-position-vertical-relative:margin" o:allowincell="f" fillcolor="#eeece1 [3214]" stroked="f">
          <v:fill opacity=".5"/>
          <v:textpath style="font-family:&quot;Cambria&quot;;font-size:1pt" string="brouillon"/>
          <w10:wrap anchorx="margin" anchory="margin"/>
        </v:shape>
      </w:pict>
    </w:r>
    <w:r w:rsidR="008D1C67">
      <w:rPr>
        <w:noProof/>
      </w:rPr>
      <mc:AlternateContent>
        <mc:Choice Requires="wps">
          <w:drawing>
            <wp:anchor distT="0" distB="0" distL="114300" distR="114300" simplePos="0" relativeHeight="251677184" behindDoc="1" locked="0" layoutInCell="0" allowOverlap="1" wp14:anchorId="12D3DBA9" wp14:editId="27261F3F">
              <wp:simplePos x="0" y="0"/>
              <wp:positionH relativeFrom="margin">
                <wp:align>center</wp:align>
              </wp:positionH>
              <wp:positionV relativeFrom="margin">
                <wp:align>center</wp:align>
              </wp:positionV>
              <wp:extent cx="5927725" cy="789940"/>
              <wp:effectExtent l="0" t="1724025" r="0" b="1829435"/>
              <wp:wrapNone/>
              <wp:docPr id="25926104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27725" cy="789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4D1B76" w14:textId="77777777" w:rsidR="008D1C67" w:rsidRDefault="008D1C67" w:rsidP="008D1C67">
                          <w:pPr>
                            <w:jc w:val="center"/>
                            <w:rPr>
                              <w:rFonts w:eastAsia="Cambria"/>
                              <w:color w:val="92D050"/>
                              <w:sz w:val="2"/>
                              <w:szCs w:val="2"/>
                              <w14:textFill>
                                <w14:solidFill>
                                  <w14:srgbClr w14:val="92D050">
                                    <w14:alpha w14:val="50000"/>
                                  </w14:srgbClr>
                                </w14:solidFill>
                              </w14:textFill>
                            </w:rPr>
                          </w:pPr>
                          <w:r>
                            <w:rPr>
                              <w:rFonts w:eastAsia="Cambria"/>
                              <w:color w:val="92D050"/>
                              <w:sz w:val="2"/>
                              <w:szCs w:val="2"/>
                              <w14:textFill>
                                <w14:solidFill>
                                  <w14:srgbClr w14:val="92D050">
                                    <w14:alpha w14:val="50000"/>
                                  </w14:srgbClr>
                                </w14:solidFill>
                              </w14:textFill>
                            </w:rPr>
                            <w:t>Pour approbation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D3DBA9" id="_x0000_t202" coordsize="21600,21600" o:spt="202" path="m,l,21600r21600,l21600,xe">
              <v:stroke joinstyle="miter"/>
              <v:path gradientshapeok="t" o:connecttype="rect"/>
            </v:shapetype>
            <v:shape id="Zone de texte 3" o:spid="_x0000_s1026" type="#_x0000_t202" style="position:absolute;left:0;text-align:left;margin-left:0;margin-top:0;width:466.75pt;height:62.2pt;rotation:-45;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" o:allowincell="f" filled="f" stroked="f">
              <v:stroke joinstyle="round"/>
              <o:lock v:ext="edit" shapetype="t"/>
              <v:textbox style="mso-fit-shape-to-text:t">
                <w:txbxContent>
                  <w:p w14:paraId="034D1B76" w14:textId="77777777" w:rsidR="008D1C67" w:rsidRDefault="008D1C67" w:rsidP="008D1C67">
                    <w:pPr>
                      <w:jc w:val="center"/>
                      <w:rPr>
                        <w:rFonts w:eastAsia="Cambria"/>
                        <w:color w:val="92D050"/>
                        <w:sz w:val="2"/>
                        <w:szCs w:val="2"/>
                        <w14:textFill>
                          <w14:solidFill>
                            <w14:srgbClr w14:val="92D050">
                              <w14:alpha w14:val="50000"/>
                            </w14:srgbClr>
                          </w14:solidFill>
                        </w14:textFill>
                      </w:rPr>
                    </w:pPr>
                    <w:r>
                      <w:rPr>
                        <w:rFonts w:eastAsia="Cambria"/>
                        <w:color w:val="92D050"/>
                        <w:sz w:val="2"/>
                        <w:szCs w:val="2"/>
                        <w14:textFill>
                          <w14:solidFill>
                            <w14:srgbClr w14:val="92D050">
                              <w14:alpha w14:val="50000"/>
                            </w14:srgbClr>
                          </w14:solidFill>
                        </w14:textFill>
                      </w:rPr>
                      <w:t>Pour approbation</w:t>
                    </w:r>
                  </w:p>
                </w:txbxContent>
              </v:textbox>
              <w10:wrap anchorx="margin" anchory="margin"/>
            </v:shape>
          </w:pict>
        </mc:Fallback>
      </mc:AlternateContent>
    </w:r>
    <w:r w:rsidR="008D1C67">
      <w:rPr>
        <w:noProof/>
      </w:rPr>
      <mc:AlternateContent>
        <mc:Choice Requires="wps">
          <w:drawing>
            <wp:anchor distT="0" distB="0" distL="114300" distR="114300" simplePos="0" relativeHeight="251671040" behindDoc="1" locked="0" layoutInCell="0" allowOverlap="1" wp14:anchorId="2D4C111F" wp14:editId="51A360DD">
              <wp:simplePos x="0" y="0"/>
              <wp:positionH relativeFrom="margin">
                <wp:align>center</wp:align>
              </wp:positionH>
              <wp:positionV relativeFrom="margin">
                <wp:align>center</wp:align>
              </wp:positionV>
              <wp:extent cx="5497195" cy="1221105"/>
              <wp:effectExtent l="0" t="1628775" r="0" b="1531620"/>
              <wp:wrapNone/>
              <wp:docPr id="179032978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97195" cy="1221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9BAB60" w14:textId="77777777" w:rsidR="008D1C67" w:rsidRDefault="008D1C67" w:rsidP="008D1C67">
                          <w:pPr>
                            <w:jc w:val="center"/>
                            <w:rPr>
                              <w:rFonts w:eastAsia="Cambria"/>
                              <w:color w:val="C0C0C0"/>
                              <w:sz w:val="2"/>
                              <w:szCs w:val="2"/>
                              <w14:textFill>
                                <w14:solidFill>
                                  <w14:srgbClr w14:val="C0C0C0">
                                    <w14:alpha w14:val="50000"/>
                                  </w14:srgbClr>
                                </w14:solidFill>
                              </w14:textFill>
                            </w:rPr>
                          </w:pPr>
                          <w:r>
                            <w:rPr>
                              <w:rFonts w:eastAsia="Cambria"/>
                              <w:color w:val="C0C0C0"/>
                              <w:sz w:val="2"/>
                              <w:szCs w:val="2"/>
                              <w14:textFill>
                                <w14:solidFill>
                                  <w14:srgbClr w14:val="C0C0C0">
                                    <w14:alpha w14:val="50000"/>
                                  </w14:srgbClr>
                                </w14:solidFill>
                              </w14:textFill>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4C111F" id="Zone de texte 2" o:spid="_x0000_s1027" type="#_x0000_t202" style="position:absolute;left:0;text-align:left;margin-left:0;margin-top:0;width:432.85pt;height:96.1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" o:allowincell="f" filled="f" stroked="f">
              <v:stroke joinstyle="round"/>
              <o:lock v:ext="edit" shapetype="t"/>
              <v:textbox style="mso-fit-shape-to-text:t">
                <w:txbxContent>
                  <w:p w14:paraId="139BAB60" w14:textId="77777777" w:rsidR="008D1C67" w:rsidRDefault="008D1C67" w:rsidP="008D1C67">
                    <w:pPr>
                      <w:jc w:val="center"/>
                      <w:rPr>
                        <w:rFonts w:eastAsia="Cambria"/>
                        <w:color w:val="C0C0C0"/>
                        <w:sz w:val="2"/>
                        <w:szCs w:val="2"/>
                        <w14:textFill>
                          <w14:solidFill>
                            <w14:srgbClr w14:val="C0C0C0">
                              <w14:alpha w14:val="50000"/>
                            </w14:srgbClr>
                          </w14:solidFill>
                        </w14:textFill>
                      </w:rPr>
                    </w:pPr>
                    <w:r>
                      <w:rPr>
                        <w:rFonts w:eastAsia="Cambria"/>
                        <w:color w:val="C0C0C0"/>
                        <w:sz w:val="2"/>
                        <w:szCs w:val="2"/>
                        <w14:textFill>
                          <w14:solidFill>
                            <w14:srgbClr w14:val="C0C0C0">
                              <w14:alpha w14:val="50000"/>
                            </w14:srgbClr>
                          </w14:solidFill>
                        </w14:textFill>
                      </w:rPr>
                      <w:t>BROUILLON</w:t>
                    </w:r>
                  </w:p>
                </w:txbxContent>
              </v:textbox>
              <w10:wrap anchorx="margin" anchory="margin"/>
            </v:shape>
          </w:pict>
        </mc:Fallback>
      </mc:AlternateContent>
    </w:r>
    <w:r w:rsidR="008D1C67">
      <w:rPr>
        <w:noProof/>
      </w:rPr>
      <mc:AlternateContent>
        <mc:Choice Requires="wps">
          <w:drawing>
            <wp:anchor distT="0" distB="0" distL="114300" distR="114300" simplePos="0" relativeHeight="251664896" behindDoc="1" locked="0" layoutInCell="0" allowOverlap="1" wp14:anchorId="0E01A19D" wp14:editId="2227708E">
              <wp:simplePos x="0" y="0"/>
              <wp:positionH relativeFrom="margin">
                <wp:align>center</wp:align>
              </wp:positionH>
              <wp:positionV relativeFrom="margin">
                <wp:align>center</wp:align>
              </wp:positionV>
              <wp:extent cx="5927725" cy="789940"/>
              <wp:effectExtent l="0" t="1724025" r="0" b="1829435"/>
              <wp:wrapNone/>
              <wp:docPr id="115504240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27725" cy="789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8026B2" w14:textId="77777777" w:rsidR="008D1C67" w:rsidRDefault="008D1C67" w:rsidP="008D1C67">
                          <w:pPr>
                            <w:jc w:val="center"/>
                            <w:rPr>
                              <w:rFonts w:eastAsia="Cambria"/>
                              <w:color w:val="92D050"/>
                              <w:sz w:val="2"/>
                              <w:szCs w:val="2"/>
                              <w14:textFill>
                                <w14:solidFill>
                                  <w14:srgbClr w14:val="92D050">
                                    <w14:alpha w14:val="50000"/>
                                  </w14:srgbClr>
                                </w14:solidFill>
                              </w14:textFill>
                            </w:rPr>
                          </w:pPr>
                          <w:r>
                            <w:rPr>
                              <w:rFonts w:eastAsia="Cambria"/>
                              <w:color w:val="92D050"/>
                              <w:sz w:val="2"/>
                              <w:szCs w:val="2"/>
                              <w14:textFill>
                                <w14:solidFill>
                                  <w14:srgbClr w14:val="92D050">
                                    <w14:alpha w14:val="50000"/>
                                  </w14:srgbClr>
                                </w14:solidFill>
                              </w14:textFill>
                            </w:rPr>
                            <w:t>Pour approbation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01A19D" id="Zone de texte 1" o:spid="_x0000_s1028" type="#_x0000_t202" style="position:absolute;left:0;text-align:left;margin-left:0;margin-top:0;width:466.75pt;height:62.2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" o:allowincell="f" filled="f" stroked="f">
              <v:stroke joinstyle="round"/>
              <o:lock v:ext="edit" shapetype="t"/>
              <v:textbox style="mso-fit-shape-to-text:t">
                <w:txbxContent>
                  <w:p w14:paraId="378026B2" w14:textId="77777777" w:rsidR="008D1C67" w:rsidRDefault="008D1C67" w:rsidP="008D1C67">
                    <w:pPr>
                      <w:jc w:val="center"/>
                      <w:rPr>
                        <w:rFonts w:eastAsia="Cambria"/>
                        <w:color w:val="92D050"/>
                        <w:sz w:val="2"/>
                        <w:szCs w:val="2"/>
                        <w14:textFill>
                          <w14:solidFill>
                            <w14:srgbClr w14:val="92D050">
                              <w14:alpha w14:val="50000"/>
                            </w14:srgbClr>
                          </w14:solidFill>
                        </w14:textFill>
                      </w:rPr>
                    </w:pPr>
                    <w:r>
                      <w:rPr>
                        <w:rFonts w:eastAsia="Cambria"/>
                        <w:color w:val="92D050"/>
                        <w:sz w:val="2"/>
                        <w:szCs w:val="2"/>
                        <w14:textFill>
                          <w14:solidFill>
                            <w14:srgbClr w14:val="92D050">
                              <w14:alpha w14:val="50000"/>
                            </w14:srgbClr>
                          </w14:solidFill>
                        </w14:textFill>
                      </w:rPr>
                      <w:t>Pour approbation</w:t>
                    </w:r>
                  </w:p>
                </w:txbxContent>
              </v:textbox>
              <w10:wrap anchorx="margin" anchory="margin"/>
            </v:shape>
          </w:pict>
        </mc:Fallback>
      </mc:AlternateContent>
    </w:r>
    <w:r w:rsidR="00CD3958">
      <w:rPr>
        <w:noProof/>
      </w:rPr>
      <mc:AlternateContent>
        <mc:Choice Requires="wps">
          <w:drawing>
            <wp:anchor distT="0" distB="0" distL="114300" distR="114300" simplePos="0" relativeHeight="251660800" behindDoc="1" locked="0" layoutInCell="0" allowOverlap="1" wp14:anchorId="4E9F957F" wp14:editId="10FCCAF5">
              <wp:simplePos x="0" y="0"/>
              <wp:positionH relativeFrom="margin">
                <wp:align>center</wp:align>
              </wp:positionH>
              <wp:positionV relativeFrom="margin">
                <wp:align>center</wp:align>
              </wp:positionV>
              <wp:extent cx="5928995" cy="790575"/>
              <wp:effectExtent l="0" t="1724025" r="0" b="1952625"/>
              <wp:wrapNone/>
              <wp:docPr id="9"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28995" cy="790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1ED092" w14:textId="77777777" w:rsidR="00CD3958" w:rsidRDefault="00CD3958" w:rsidP="00CD3958">
                          <w:pPr>
                            <w:jc w:val="center"/>
                            <w:rPr>
                              <w:rFonts w:eastAsia="Cambria"/>
                              <w:color w:val="92D050"/>
                              <w:sz w:val="2"/>
                              <w:szCs w:val="2"/>
                              <w14:textFill>
                                <w14:solidFill>
                                  <w14:srgbClr w14:val="92D050">
                                    <w14:alpha w14:val="50000"/>
                                  </w14:srgbClr>
                                </w14:solidFill>
                              </w14:textFill>
                            </w:rPr>
                          </w:pPr>
                          <w:r>
                            <w:rPr>
                              <w:rFonts w:eastAsia="Cambria"/>
                              <w:color w:val="92D050"/>
                              <w:sz w:val="2"/>
                              <w:szCs w:val="2"/>
                              <w14:textFill>
                                <w14:solidFill>
                                  <w14:srgbClr w14:val="92D050">
                                    <w14:alpha w14:val="50000"/>
                                  </w14:srgbClr>
                                </w14:solidFill>
                              </w14:textFill>
                            </w:rPr>
                            <w:t>pour approbation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9F957F" id="WordArt 43" o:spid="_x0000_s1029" type="#_x0000_t202" style="position:absolute;left:0;text-align:left;margin-left:0;margin-top:0;width:466.85pt;height:62.2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" o:allowincell="f" filled="f" stroked="f">
              <v:stroke joinstyle="round"/>
              <o:lock v:ext="edit" shapetype="t"/>
              <v:textbox style="mso-fit-shape-to-text:t">
                <w:txbxContent>
                  <w:p w14:paraId="3C1ED092" w14:textId="77777777" w:rsidR="00CD3958" w:rsidRDefault="00CD3958" w:rsidP="00CD3958">
                    <w:pPr>
                      <w:jc w:val="center"/>
                      <w:rPr>
                        <w:rFonts w:eastAsia="Cambria"/>
                        <w:color w:val="92D050"/>
                        <w:sz w:val="2"/>
                        <w:szCs w:val="2"/>
                        <w14:textFill>
                          <w14:solidFill>
                            <w14:srgbClr w14:val="92D050">
                              <w14:alpha w14:val="50000"/>
                            </w14:srgbClr>
                          </w14:solidFill>
                        </w14:textFill>
                      </w:rPr>
                    </w:pPr>
                    <w:r>
                      <w:rPr>
                        <w:rFonts w:eastAsia="Cambria"/>
                        <w:color w:val="92D050"/>
                        <w:sz w:val="2"/>
                        <w:szCs w:val="2"/>
                        <w14:textFill>
                          <w14:solidFill>
                            <w14:srgbClr w14:val="92D050">
                              <w14:alpha w14:val="50000"/>
                            </w14:srgbClr>
                          </w14:solidFill>
                        </w14:textFill>
                      </w:rPr>
                      <w:t>pour approbation</w:t>
                    </w:r>
                  </w:p>
                </w:txbxContent>
              </v:textbox>
              <w10:wrap anchorx="margin" anchory="margin"/>
            </v:shape>
          </w:pict>
        </mc:Fallback>
      </mc:AlternateContent>
    </w:r>
    <w:r w:rsidR="00CD3958">
      <w:rPr>
        <w:noProof/>
      </w:rPr>
      <mc:AlternateContent>
        <mc:Choice Requires="wps">
          <w:drawing>
            <wp:anchor distT="0" distB="0" distL="114300" distR="114300" simplePos="0" relativeHeight="251659776" behindDoc="1" locked="0" layoutInCell="0" allowOverlap="1" wp14:anchorId="345747AC" wp14:editId="792D6744">
              <wp:simplePos x="0" y="0"/>
              <wp:positionH relativeFrom="margin">
                <wp:align>center</wp:align>
              </wp:positionH>
              <wp:positionV relativeFrom="margin">
                <wp:align>center</wp:align>
              </wp:positionV>
              <wp:extent cx="5499100" cy="1221740"/>
              <wp:effectExtent l="0" t="1628775" r="0" b="1530985"/>
              <wp:wrapNone/>
              <wp:docPr id="8"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99100" cy="1221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433A17" w14:textId="77777777" w:rsidR="00CD3958" w:rsidRDefault="00CD3958" w:rsidP="00CD3958">
                          <w:pPr>
                            <w:jc w:val="center"/>
                            <w:rPr>
                              <w:rFonts w:eastAsia="Cambria"/>
                              <w:color w:val="C0C0C0"/>
                              <w:sz w:val="2"/>
                              <w:szCs w:val="2"/>
                              <w14:textFill>
                                <w14:solidFill>
                                  <w14:srgbClr w14:val="C0C0C0">
                                    <w14:alpha w14:val="50000"/>
                                  </w14:srgbClr>
                                </w14:solidFill>
                              </w14:textFill>
                            </w:rPr>
                          </w:pPr>
                          <w:r>
                            <w:rPr>
                              <w:rFonts w:eastAsia="Cambria"/>
                              <w:color w:val="C0C0C0"/>
                              <w:sz w:val="2"/>
                              <w:szCs w:val="2"/>
                              <w14:textFill>
                                <w14:solidFill>
                                  <w14:srgbClr w14:val="C0C0C0">
                                    <w14:alpha w14:val="50000"/>
                                  </w14:srgbClr>
                                </w14:solidFill>
                              </w14:textFill>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5747AC" id="WordArt 40" o:spid="_x0000_s1030" type="#_x0000_t202" style="position:absolute;left:0;text-align:left;margin-left:0;margin-top:0;width:433pt;height:96.2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" o:allowincell="f" filled="f" stroked="f">
              <v:stroke joinstyle="round"/>
              <o:lock v:ext="edit" shapetype="t"/>
              <v:textbox style="mso-fit-shape-to-text:t">
                <w:txbxContent>
                  <w:p w14:paraId="7D433A17" w14:textId="77777777" w:rsidR="00CD3958" w:rsidRDefault="00CD3958" w:rsidP="00CD3958">
                    <w:pPr>
                      <w:jc w:val="center"/>
                      <w:rPr>
                        <w:rFonts w:eastAsia="Cambria"/>
                        <w:color w:val="C0C0C0"/>
                        <w:sz w:val="2"/>
                        <w:szCs w:val="2"/>
                        <w14:textFill>
                          <w14:solidFill>
                            <w14:srgbClr w14:val="C0C0C0">
                              <w14:alpha w14:val="50000"/>
                            </w14:srgbClr>
                          </w14:solidFill>
                        </w14:textFill>
                      </w:rPr>
                    </w:pPr>
                    <w:r>
                      <w:rPr>
                        <w:rFonts w:eastAsia="Cambria"/>
                        <w:color w:val="C0C0C0"/>
                        <w:sz w:val="2"/>
                        <w:szCs w:val="2"/>
                        <w14:textFill>
                          <w14:solidFill>
                            <w14:srgbClr w14:val="C0C0C0">
                              <w14:alpha w14:val="50000"/>
                            </w14:srgbClr>
                          </w14:solidFill>
                        </w14:textFill>
                      </w:rPr>
                      <w:t>BROUILLON</w:t>
                    </w:r>
                  </w:p>
                </w:txbxContent>
              </v:textbox>
              <w10:wrap anchorx="margin" anchory="margin"/>
            </v:shape>
          </w:pict>
        </mc:Fallback>
      </mc:AlternateContent>
    </w:r>
    <w:r w:rsidR="00CD3958">
      <w:rPr>
        <w:noProof/>
      </w:rPr>
      <mc:AlternateContent>
        <mc:Choice Requires="wps">
          <w:drawing>
            <wp:anchor distT="0" distB="0" distL="114300" distR="114300" simplePos="0" relativeHeight="251658752" behindDoc="1" locked="0" layoutInCell="0" allowOverlap="1" wp14:anchorId="6350FC2F" wp14:editId="005F8662">
              <wp:simplePos x="0" y="0"/>
              <wp:positionH relativeFrom="margin">
                <wp:align>center</wp:align>
              </wp:positionH>
              <wp:positionV relativeFrom="margin">
                <wp:align>center</wp:align>
              </wp:positionV>
              <wp:extent cx="5499100" cy="1221740"/>
              <wp:effectExtent l="0" t="1352550" r="0" b="1511935"/>
              <wp:wrapNone/>
              <wp:docPr id="7"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99100" cy="1221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913683" w14:textId="77777777" w:rsidR="00CD3958" w:rsidRDefault="00CD3958" w:rsidP="00CD3958">
                          <w:pPr>
                            <w:jc w:val="center"/>
                            <w:rPr>
                              <w:rFonts w:eastAsia="Cambria"/>
                              <w:color w:val="F79646" w:themeColor="accent6"/>
                              <w:sz w:val="2"/>
                              <w:szCs w:val="2"/>
                              <w14:textFill>
                                <w14:solidFill>
                                  <w14:schemeClr w14:val="accent6">
                                    <w14:alpha w14:val="50000"/>
                                  </w14:schemeClr>
                                </w14:solidFill>
                              </w14:textFill>
                            </w:rPr>
                          </w:pPr>
                          <w:r>
                            <w:rPr>
                              <w:rFonts w:eastAsia="Cambria"/>
                              <w:color w:val="F79646" w:themeColor="accent6"/>
                              <w:sz w:val="2"/>
                              <w:szCs w:val="2"/>
                              <w14:textFill>
                                <w14:solidFill>
                                  <w14:schemeClr w14:val="accent6">
                                    <w14:alpha w14:val="50000"/>
                                  </w14:schemeClr>
                                </w14:solidFill>
                              </w14:textFill>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50FC2F" id="WordArt 22" o:spid="_x0000_s1031" type="#_x0000_t202" style="position:absolute;left:0;text-align:left;margin-left:0;margin-top:0;width:433pt;height:96.2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" o:allowincell="f" filled="f" stroked="f">
              <v:stroke joinstyle="round"/>
              <o:lock v:ext="edit" shapetype="t"/>
              <v:textbox style="mso-fit-shape-to-text:t">
                <w:txbxContent>
                  <w:p w14:paraId="5D913683" w14:textId="77777777" w:rsidR="00CD3958" w:rsidRDefault="00CD3958" w:rsidP="00CD3958">
                    <w:pPr>
                      <w:jc w:val="center"/>
                      <w:rPr>
                        <w:rFonts w:eastAsia="Cambria"/>
                        <w:color w:val="F79646" w:themeColor="accent6"/>
                        <w:sz w:val="2"/>
                        <w:szCs w:val="2"/>
                        <w14:textFill>
                          <w14:solidFill>
                            <w14:schemeClr w14:val="accent6">
                              <w14:alpha w14:val="50000"/>
                            </w14:schemeClr>
                          </w14:solidFill>
                        </w14:textFill>
                      </w:rPr>
                    </w:pPr>
                    <w:r>
                      <w:rPr>
                        <w:rFonts w:eastAsia="Cambria"/>
                        <w:color w:val="F79646" w:themeColor="accent6"/>
                        <w:sz w:val="2"/>
                        <w:szCs w:val="2"/>
                        <w14:textFill>
                          <w14:solidFill>
                            <w14:schemeClr w14:val="accent6">
                              <w14:alpha w14:val="50000"/>
                            </w14:schemeClr>
                          </w14:solidFill>
                        </w14:textFill>
                      </w:rPr>
                      <w:t>Brouillon</w:t>
                    </w:r>
                  </w:p>
                </w:txbxContent>
              </v:textbox>
              <w10:wrap anchorx="margin" anchory="margin"/>
            </v:shape>
          </w:pict>
        </mc:Fallback>
      </mc:AlternateContent>
    </w:r>
    <w:r w:rsidR="00CD3958">
      <w:rPr>
        <w:noProof/>
      </w:rPr>
      <mc:AlternateContent>
        <mc:Choice Requires="wps">
          <w:drawing>
            <wp:anchor distT="0" distB="0" distL="114300" distR="114300" simplePos="0" relativeHeight="251657728" behindDoc="1" locked="0" layoutInCell="0" allowOverlap="1" wp14:anchorId="288F5C88" wp14:editId="5661EB46">
              <wp:simplePos x="0" y="0"/>
              <wp:positionH relativeFrom="margin">
                <wp:align>center</wp:align>
              </wp:positionH>
              <wp:positionV relativeFrom="margin">
                <wp:align>center</wp:align>
              </wp:positionV>
              <wp:extent cx="5928995" cy="790575"/>
              <wp:effectExtent l="0" t="1724025" r="0" b="1819275"/>
              <wp:wrapNone/>
              <wp:docPr id="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28995" cy="790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511599" w14:textId="77777777" w:rsidR="00CD3958" w:rsidRDefault="00CD3958" w:rsidP="00CD3958">
                          <w:pPr>
                            <w:jc w:val="center"/>
                            <w:rPr>
                              <w:rFonts w:eastAsia="Cambria"/>
                              <w:color w:val="92D050"/>
                              <w:sz w:val="2"/>
                              <w:szCs w:val="2"/>
                              <w14:textFill>
                                <w14:solidFill>
                                  <w14:srgbClr w14:val="92D050">
                                    <w14:alpha w14:val="50000"/>
                                  </w14:srgbClr>
                                </w14:solidFill>
                              </w14:textFill>
                            </w:rPr>
                          </w:pPr>
                          <w:r>
                            <w:rPr>
                              <w:rFonts w:eastAsia="Cambria"/>
                              <w:color w:val="92D050"/>
                              <w:sz w:val="2"/>
                              <w:szCs w:val="2"/>
                              <w14:textFill>
                                <w14:solidFill>
                                  <w14:srgbClr w14:val="92D050">
                                    <w14:alpha w14:val="50000"/>
                                  </w14:srgbClr>
                                </w14:solidFill>
                              </w14:textFill>
                            </w:rPr>
                            <w:t>Pour approbation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8F5C88" id="WordArt 17" o:spid="_x0000_s1032" type="#_x0000_t202" style="position:absolute;left:0;text-align:left;margin-left:0;margin-top:0;width:466.85pt;height:6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" o:allowincell="f" filled="f" stroked="f">
              <v:stroke joinstyle="round"/>
              <o:lock v:ext="edit" shapetype="t"/>
              <v:textbox style="mso-fit-shape-to-text:t">
                <w:txbxContent>
                  <w:p w14:paraId="14511599" w14:textId="77777777" w:rsidR="00CD3958" w:rsidRDefault="00CD3958" w:rsidP="00CD3958">
                    <w:pPr>
                      <w:jc w:val="center"/>
                      <w:rPr>
                        <w:rFonts w:eastAsia="Cambria"/>
                        <w:color w:val="92D050"/>
                        <w:sz w:val="2"/>
                        <w:szCs w:val="2"/>
                        <w14:textFill>
                          <w14:solidFill>
                            <w14:srgbClr w14:val="92D050">
                              <w14:alpha w14:val="50000"/>
                            </w14:srgbClr>
                          </w14:solidFill>
                        </w14:textFill>
                      </w:rPr>
                    </w:pPr>
                    <w:r>
                      <w:rPr>
                        <w:rFonts w:eastAsia="Cambria"/>
                        <w:color w:val="92D050"/>
                        <w:sz w:val="2"/>
                        <w:szCs w:val="2"/>
                        <w14:textFill>
                          <w14:solidFill>
                            <w14:srgbClr w14:val="92D050">
                              <w14:alpha w14:val="50000"/>
                            </w14:srgbClr>
                          </w14:solidFill>
                        </w14:textFill>
                      </w:rPr>
                      <w:t>Pour approbation</w:t>
                    </w:r>
                  </w:p>
                </w:txbxContent>
              </v:textbox>
              <w10:wrap anchorx="margin" anchory="margin"/>
            </v:shape>
          </w:pict>
        </mc:Fallback>
      </mc:AlternateContent>
    </w:r>
    <w:r w:rsidR="00CD3958">
      <w:rPr>
        <w:noProof/>
      </w:rPr>
      <mc:AlternateContent>
        <mc:Choice Requires="wps">
          <w:drawing>
            <wp:anchor distT="0" distB="0" distL="114300" distR="114300" simplePos="0" relativeHeight="251656704" behindDoc="1" locked="0" layoutInCell="0" allowOverlap="1" wp14:anchorId="6DC85A26" wp14:editId="184C8107">
              <wp:simplePos x="0" y="0"/>
              <wp:positionH relativeFrom="margin">
                <wp:align>center</wp:align>
              </wp:positionH>
              <wp:positionV relativeFrom="margin">
                <wp:align>center</wp:align>
              </wp:positionV>
              <wp:extent cx="5499100" cy="1221740"/>
              <wp:effectExtent l="0" t="1628775" r="0" b="1530985"/>
              <wp:wrapNone/>
              <wp:docPr id="5"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99100" cy="1221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7C68E3" w14:textId="77777777" w:rsidR="00CD3958" w:rsidRDefault="00CD3958" w:rsidP="00CD3958">
                          <w:pPr>
                            <w:jc w:val="center"/>
                            <w:rPr>
                              <w:rFonts w:eastAsia="Cambria"/>
                              <w:color w:val="C0C0C0"/>
                              <w:sz w:val="2"/>
                              <w:szCs w:val="2"/>
                              <w14:textFill>
                                <w14:solidFill>
                                  <w14:srgbClr w14:val="C0C0C0">
                                    <w14:alpha w14:val="50000"/>
                                  </w14:srgbClr>
                                </w14:solidFill>
                              </w14:textFill>
                            </w:rPr>
                          </w:pPr>
                          <w:r>
                            <w:rPr>
                              <w:rFonts w:eastAsia="Cambria"/>
                              <w:color w:val="C0C0C0"/>
                              <w:sz w:val="2"/>
                              <w:szCs w:val="2"/>
                              <w14:textFill>
                                <w14:solidFill>
                                  <w14:srgbClr w14:val="C0C0C0">
                                    <w14:alpha w14:val="50000"/>
                                  </w14:srgbClr>
                                </w14:solidFill>
                              </w14:textFill>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C85A26" id="WordArt 14" o:spid="_x0000_s1033" type="#_x0000_t202" style="position:absolute;left:0;text-align:left;margin-left:0;margin-top:0;width:433pt;height:96.2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" o:allowincell="f" filled="f" stroked="f">
              <v:stroke joinstyle="round"/>
              <o:lock v:ext="edit" shapetype="t"/>
              <v:textbox style="mso-fit-shape-to-text:t">
                <w:txbxContent>
                  <w:p w14:paraId="017C68E3" w14:textId="77777777" w:rsidR="00CD3958" w:rsidRDefault="00CD3958" w:rsidP="00CD3958">
                    <w:pPr>
                      <w:jc w:val="center"/>
                      <w:rPr>
                        <w:rFonts w:eastAsia="Cambria"/>
                        <w:color w:val="C0C0C0"/>
                        <w:sz w:val="2"/>
                        <w:szCs w:val="2"/>
                        <w14:textFill>
                          <w14:solidFill>
                            <w14:srgbClr w14:val="C0C0C0">
                              <w14:alpha w14:val="50000"/>
                            </w14:srgbClr>
                          </w14:solidFill>
                        </w14:textFill>
                      </w:rPr>
                    </w:pPr>
                    <w:r>
                      <w:rPr>
                        <w:rFonts w:eastAsia="Cambria"/>
                        <w:color w:val="C0C0C0"/>
                        <w:sz w:val="2"/>
                        <w:szCs w:val="2"/>
                        <w14:textFill>
                          <w14:solidFill>
                            <w14:srgbClr w14:val="C0C0C0">
                              <w14:alpha w14:val="50000"/>
                            </w14:srgbClr>
                          </w14:solidFill>
                        </w14:textFill>
                      </w:rPr>
                      <w:t>BROUILLON</w:t>
                    </w:r>
                  </w:p>
                </w:txbxContent>
              </v:textbox>
              <w10:wrap anchorx="margin" anchory="margin"/>
            </v:shape>
          </w:pict>
        </mc:Fallback>
      </mc:AlternateContent>
    </w:r>
    <w:r w:rsidR="00CD3958">
      <w:rPr>
        <w:noProof/>
      </w:rPr>
      <mc:AlternateContent>
        <mc:Choice Requires="wps">
          <w:drawing>
            <wp:anchor distT="0" distB="0" distL="114300" distR="114300" simplePos="0" relativeHeight="251655680" behindDoc="1" locked="0" layoutInCell="0" allowOverlap="1" wp14:anchorId="53613D81" wp14:editId="0F6804E4">
              <wp:simplePos x="0" y="0"/>
              <wp:positionH relativeFrom="margin">
                <wp:align>center</wp:align>
              </wp:positionH>
              <wp:positionV relativeFrom="margin">
                <wp:align>center</wp:align>
              </wp:positionV>
              <wp:extent cx="5928995" cy="790575"/>
              <wp:effectExtent l="0" t="1724025" r="0" b="1819275"/>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28995" cy="790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96A208" w14:textId="77777777" w:rsidR="00CD3958" w:rsidRDefault="00CD3958" w:rsidP="00CD3958">
                          <w:pPr>
                            <w:jc w:val="center"/>
                            <w:rPr>
                              <w:rFonts w:eastAsia="Cambria"/>
                              <w:color w:val="92D050"/>
                              <w:sz w:val="2"/>
                              <w:szCs w:val="2"/>
                              <w14:textFill>
                                <w14:solidFill>
                                  <w14:srgbClr w14:val="92D050">
                                    <w14:alpha w14:val="50000"/>
                                  </w14:srgbClr>
                                </w14:solidFill>
                              </w14:textFill>
                            </w:rPr>
                          </w:pPr>
                          <w:r>
                            <w:rPr>
                              <w:rFonts w:eastAsia="Cambria"/>
                              <w:color w:val="92D050"/>
                              <w:sz w:val="2"/>
                              <w:szCs w:val="2"/>
                              <w14:textFill>
                                <w14:solidFill>
                                  <w14:srgbClr w14:val="92D050">
                                    <w14:alpha w14:val="50000"/>
                                  </w14:srgbClr>
                                </w14:solidFill>
                              </w14:textFill>
                            </w:rPr>
                            <w:t>Pour approbation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613D81" id="WordArt 11" o:spid="_x0000_s1034" type="#_x0000_t202" style="position:absolute;left:0;text-align:left;margin-left:0;margin-top:0;width:466.85pt;height:62.2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" o:allowincell="f" filled="f" stroked="f">
              <v:stroke joinstyle="round"/>
              <o:lock v:ext="edit" shapetype="t"/>
              <v:textbox style="mso-fit-shape-to-text:t">
                <w:txbxContent>
                  <w:p w14:paraId="1B96A208" w14:textId="77777777" w:rsidR="00CD3958" w:rsidRDefault="00CD3958" w:rsidP="00CD3958">
                    <w:pPr>
                      <w:jc w:val="center"/>
                      <w:rPr>
                        <w:rFonts w:eastAsia="Cambria"/>
                        <w:color w:val="92D050"/>
                        <w:sz w:val="2"/>
                        <w:szCs w:val="2"/>
                        <w14:textFill>
                          <w14:solidFill>
                            <w14:srgbClr w14:val="92D050">
                              <w14:alpha w14:val="50000"/>
                            </w14:srgbClr>
                          </w14:solidFill>
                        </w14:textFill>
                      </w:rPr>
                    </w:pPr>
                    <w:r>
                      <w:rPr>
                        <w:rFonts w:eastAsia="Cambria"/>
                        <w:color w:val="92D050"/>
                        <w:sz w:val="2"/>
                        <w:szCs w:val="2"/>
                        <w14:textFill>
                          <w14:solidFill>
                            <w14:srgbClr w14:val="92D050">
                              <w14:alpha w14:val="50000"/>
                            </w14:srgbClr>
                          </w14:solidFill>
                        </w14:textFill>
                      </w:rPr>
                      <w:t>Pour approbation</w:t>
                    </w:r>
                  </w:p>
                </w:txbxContent>
              </v:textbox>
              <w10:wrap anchorx="margin" anchory="margin"/>
            </v:shape>
          </w:pict>
        </mc:Fallback>
      </mc:AlternateContent>
    </w:r>
    <w:r w:rsidR="00CD3958">
      <w:rPr>
        <w:noProof/>
      </w:rPr>
      <mc:AlternateContent>
        <mc:Choice Requires="wps">
          <w:drawing>
            <wp:anchor distT="0" distB="0" distL="114300" distR="114300" simplePos="0" relativeHeight="251654656" behindDoc="1" locked="0" layoutInCell="0" allowOverlap="1" wp14:anchorId="0A9CAD0A" wp14:editId="1EB74FC5">
              <wp:simplePos x="0" y="0"/>
              <wp:positionH relativeFrom="margin">
                <wp:align>center</wp:align>
              </wp:positionH>
              <wp:positionV relativeFrom="margin">
                <wp:align>center</wp:align>
              </wp:positionV>
              <wp:extent cx="5499100" cy="1221740"/>
              <wp:effectExtent l="0" t="1628775" r="0" b="153098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99100" cy="1221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A640E1" w14:textId="77777777" w:rsidR="00CD3958" w:rsidRDefault="00CD3958" w:rsidP="00CD3958">
                          <w:pPr>
                            <w:jc w:val="center"/>
                            <w:rPr>
                              <w:rFonts w:eastAsia="Cambria"/>
                              <w:color w:val="C0C0C0"/>
                              <w:sz w:val="2"/>
                              <w:szCs w:val="2"/>
                              <w14:textFill>
                                <w14:solidFill>
                                  <w14:srgbClr w14:val="C0C0C0">
                                    <w14:alpha w14:val="50000"/>
                                  </w14:srgbClr>
                                </w14:solidFill>
                              </w14:textFill>
                            </w:rPr>
                          </w:pPr>
                          <w:r>
                            <w:rPr>
                              <w:rFonts w:eastAsia="Cambria"/>
                              <w:color w:val="C0C0C0"/>
                              <w:sz w:val="2"/>
                              <w:szCs w:val="2"/>
                              <w14:textFill>
                                <w14:solidFill>
                                  <w14:srgbClr w14:val="C0C0C0">
                                    <w14:alpha w14:val="50000"/>
                                  </w14:srgbClr>
                                </w14:solidFill>
                              </w14:textFill>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9CAD0A" id="WordArt 5" o:spid="_x0000_s1035" type="#_x0000_t202" style="position:absolute;left:0;text-align:left;margin-left:0;margin-top:0;width:433pt;height:96.2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" o:allowincell="f" filled="f" stroked="f">
              <v:stroke joinstyle="round"/>
              <o:lock v:ext="edit" shapetype="t"/>
              <v:textbox style="mso-fit-shape-to-text:t">
                <w:txbxContent>
                  <w:p w14:paraId="14A640E1" w14:textId="77777777" w:rsidR="00CD3958" w:rsidRDefault="00CD3958" w:rsidP="00CD3958">
                    <w:pPr>
                      <w:jc w:val="center"/>
                      <w:rPr>
                        <w:rFonts w:eastAsia="Cambria"/>
                        <w:color w:val="C0C0C0"/>
                        <w:sz w:val="2"/>
                        <w:szCs w:val="2"/>
                        <w14:textFill>
                          <w14:solidFill>
                            <w14:srgbClr w14:val="C0C0C0">
                              <w14:alpha w14:val="50000"/>
                            </w14:srgbClr>
                          </w14:solidFill>
                        </w14:textFill>
                      </w:rPr>
                    </w:pPr>
                    <w:r>
                      <w:rPr>
                        <w:rFonts w:eastAsia="Cambria"/>
                        <w:color w:val="C0C0C0"/>
                        <w:sz w:val="2"/>
                        <w:szCs w:val="2"/>
                        <w14:textFill>
                          <w14:solidFill>
                            <w14:srgbClr w14:val="C0C0C0">
                              <w14:alpha w14:val="50000"/>
                            </w14:srgbClr>
                          </w14:solidFill>
                        </w14:textFill>
                      </w:rPr>
                      <w:t>BROUILLON</w:t>
                    </w:r>
                  </w:p>
                </w:txbxContent>
              </v:textbox>
              <w10:wrap anchorx="margin" anchory="margin"/>
            </v:shape>
          </w:pict>
        </mc:Fallback>
      </mc:AlternateContent>
    </w:r>
    <w:r w:rsidR="00CD3958">
      <w:rPr>
        <w:noProof/>
      </w:rPr>
      <mc:AlternateContent>
        <mc:Choice Requires="wps">
          <w:drawing>
            <wp:anchor distT="0" distB="0" distL="114300" distR="114300" simplePos="0" relativeHeight="251653632" behindDoc="1" locked="0" layoutInCell="0" allowOverlap="1" wp14:anchorId="52D5F067" wp14:editId="23FA8EDC">
              <wp:simplePos x="0" y="0"/>
              <wp:positionH relativeFrom="margin">
                <wp:align>center</wp:align>
              </wp:positionH>
              <wp:positionV relativeFrom="margin">
                <wp:align>center</wp:align>
              </wp:positionV>
              <wp:extent cx="5928995" cy="790575"/>
              <wp:effectExtent l="0" t="1724025" r="0" b="195262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28995" cy="790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84FB2F" w14:textId="77777777" w:rsidR="00CD3958" w:rsidRDefault="00CD3958" w:rsidP="00CD3958">
                          <w:pPr>
                            <w:jc w:val="center"/>
                            <w:rPr>
                              <w:rFonts w:ascii="Cambria Math" w:eastAsia="Cambria Math" w:hAnsi="Cambria Math"/>
                              <w:color w:val="92D050"/>
                              <w:sz w:val="2"/>
                              <w:szCs w:val="2"/>
                              <w14:textFill>
                                <w14:solidFill>
                                  <w14:srgbClr w14:val="92D050">
                                    <w14:alpha w14:val="50000"/>
                                  </w14:srgbClr>
                                </w14:solidFill>
                              </w14:textFill>
                            </w:rPr>
                          </w:pPr>
                          <w:r>
                            <w:rPr>
                              <w:rFonts w:ascii="Cambria Math" w:eastAsia="Cambria Math" w:hAnsi="Cambria Math"/>
                              <w:color w:val="92D050"/>
                              <w:sz w:val="2"/>
                              <w:szCs w:val="2"/>
                              <w14:textFill>
                                <w14:solidFill>
                                  <w14:srgbClr w14:val="92D050">
                                    <w14:alpha w14:val="50000"/>
                                  </w14:srgbClr>
                                </w14:solidFill>
                              </w14:textFill>
                            </w:rPr>
                            <w:t>pour approbation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D5F067" id="WordArt 2" o:spid="_x0000_s1036" type="#_x0000_t202" style="position:absolute;left:0;text-align:left;margin-left:0;margin-top:0;width:466.85pt;height:62.2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" o:allowincell="f" filled="f" stroked="f">
              <v:stroke joinstyle="round"/>
              <o:lock v:ext="edit" shapetype="t"/>
              <v:textbox style="mso-fit-shape-to-text:t">
                <w:txbxContent>
                  <w:p w14:paraId="6984FB2F" w14:textId="77777777" w:rsidR="00CD3958" w:rsidRDefault="00CD3958" w:rsidP="00CD3958">
                    <w:pPr>
                      <w:jc w:val="center"/>
                      <w:rPr>
                        <w:rFonts w:ascii="Cambria Math" w:eastAsia="Cambria Math" w:hAnsi="Cambria Math"/>
                        <w:color w:val="92D050"/>
                        <w:sz w:val="2"/>
                        <w:szCs w:val="2"/>
                        <w14:textFill>
                          <w14:solidFill>
                            <w14:srgbClr w14:val="92D050">
                              <w14:alpha w14:val="50000"/>
                            </w14:srgbClr>
                          </w14:solidFill>
                        </w14:textFill>
                      </w:rPr>
                    </w:pPr>
                    <w:r>
                      <w:rPr>
                        <w:rFonts w:ascii="Cambria Math" w:eastAsia="Cambria Math" w:hAnsi="Cambria Math"/>
                        <w:color w:val="92D050"/>
                        <w:sz w:val="2"/>
                        <w:szCs w:val="2"/>
                        <w14:textFill>
                          <w14:solidFill>
                            <w14:srgbClr w14:val="92D050">
                              <w14:alpha w14:val="50000"/>
                            </w14:srgbClr>
                          </w14:solidFill>
                        </w14:textFill>
                      </w:rPr>
                      <w:t>pour approbation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2E2C9" w14:textId="193A7347" w:rsidR="00C84A5B" w:rsidRDefault="00C84A5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404B0" w14:textId="425C6FE3" w:rsidR="00C84A5B" w:rsidRDefault="00C84A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52A60"/>
    <w:multiLevelType w:val="hybridMultilevel"/>
    <w:tmpl w:val="B2B8B20A"/>
    <w:lvl w:ilvl="0" w:tplc="2FD68954">
      <w:start w:val="1"/>
      <w:numFmt w:val="bullet"/>
      <w:lvlText w:val=""/>
      <w:lvlJc w:val="left"/>
      <w:pPr>
        <w:ind w:left="4123" w:hanging="360"/>
      </w:pPr>
      <w:rPr>
        <w:rFonts w:ascii="Wingdings" w:hAnsi="Wingdings" w:hint="default"/>
        <w:sz w:val="20"/>
      </w:rPr>
    </w:lvl>
    <w:lvl w:ilvl="1" w:tplc="0C0C0003" w:tentative="1">
      <w:start w:val="1"/>
      <w:numFmt w:val="bullet"/>
      <w:lvlText w:val="o"/>
      <w:lvlJc w:val="left"/>
      <w:pPr>
        <w:ind w:left="4843" w:hanging="360"/>
      </w:pPr>
      <w:rPr>
        <w:rFonts w:ascii="Courier New" w:hAnsi="Courier New" w:cs="Courier New" w:hint="default"/>
      </w:rPr>
    </w:lvl>
    <w:lvl w:ilvl="2" w:tplc="0C0C0005" w:tentative="1">
      <w:start w:val="1"/>
      <w:numFmt w:val="bullet"/>
      <w:lvlText w:val=""/>
      <w:lvlJc w:val="left"/>
      <w:pPr>
        <w:ind w:left="5563" w:hanging="360"/>
      </w:pPr>
      <w:rPr>
        <w:rFonts w:ascii="Wingdings" w:hAnsi="Wingdings" w:hint="default"/>
      </w:rPr>
    </w:lvl>
    <w:lvl w:ilvl="3" w:tplc="0C0C0001" w:tentative="1">
      <w:start w:val="1"/>
      <w:numFmt w:val="bullet"/>
      <w:lvlText w:val=""/>
      <w:lvlJc w:val="left"/>
      <w:pPr>
        <w:ind w:left="6283" w:hanging="360"/>
      </w:pPr>
      <w:rPr>
        <w:rFonts w:ascii="Symbol" w:hAnsi="Symbol" w:hint="default"/>
      </w:rPr>
    </w:lvl>
    <w:lvl w:ilvl="4" w:tplc="0C0C0003" w:tentative="1">
      <w:start w:val="1"/>
      <w:numFmt w:val="bullet"/>
      <w:lvlText w:val="o"/>
      <w:lvlJc w:val="left"/>
      <w:pPr>
        <w:ind w:left="7003" w:hanging="360"/>
      </w:pPr>
      <w:rPr>
        <w:rFonts w:ascii="Courier New" w:hAnsi="Courier New" w:cs="Courier New" w:hint="default"/>
      </w:rPr>
    </w:lvl>
    <w:lvl w:ilvl="5" w:tplc="0C0C0005" w:tentative="1">
      <w:start w:val="1"/>
      <w:numFmt w:val="bullet"/>
      <w:lvlText w:val=""/>
      <w:lvlJc w:val="left"/>
      <w:pPr>
        <w:ind w:left="7723" w:hanging="360"/>
      </w:pPr>
      <w:rPr>
        <w:rFonts w:ascii="Wingdings" w:hAnsi="Wingdings" w:hint="default"/>
      </w:rPr>
    </w:lvl>
    <w:lvl w:ilvl="6" w:tplc="0C0C0001" w:tentative="1">
      <w:start w:val="1"/>
      <w:numFmt w:val="bullet"/>
      <w:lvlText w:val=""/>
      <w:lvlJc w:val="left"/>
      <w:pPr>
        <w:ind w:left="8443" w:hanging="360"/>
      </w:pPr>
      <w:rPr>
        <w:rFonts w:ascii="Symbol" w:hAnsi="Symbol" w:hint="default"/>
      </w:rPr>
    </w:lvl>
    <w:lvl w:ilvl="7" w:tplc="0C0C0003" w:tentative="1">
      <w:start w:val="1"/>
      <w:numFmt w:val="bullet"/>
      <w:lvlText w:val="o"/>
      <w:lvlJc w:val="left"/>
      <w:pPr>
        <w:ind w:left="9163" w:hanging="360"/>
      </w:pPr>
      <w:rPr>
        <w:rFonts w:ascii="Courier New" w:hAnsi="Courier New" w:cs="Courier New" w:hint="default"/>
      </w:rPr>
    </w:lvl>
    <w:lvl w:ilvl="8" w:tplc="0C0C0005" w:tentative="1">
      <w:start w:val="1"/>
      <w:numFmt w:val="bullet"/>
      <w:lvlText w:val=""/>
      <w:lvlJc w:val="left"/>
      <w:pPr>
        <w:ind w:left="9883" w:hanging="360"/>
      </w:pPr>
      <w:rPr>
        <w:rFonts w:ascii="Wingdings" w:hAnsi="Wingdings" w:hint="default"/>
      </w:rPr>
    </w:lvl>
  </w:abstractNum>
  <w:abstractNum w:abstractNumId="1" w15:restartNumberingAfterBreak="0">
    <w:nsid w:val="083E6D38"/>
    <w:multiLevelType w:val="multilevel"/>
    <w:tmpl w:val="A670A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266CE8"/>
    <w:multiLevelType w:val="hybridMultilevel"/>
    <w:tmpl w:val="9CD6570A"/>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CFA0644"/>
    <w:multiLevelType w:val="hybridMultilevel"/>
    <w:tmpl w:val="2C8AFCB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0D0E7C15"/>
    <w:multiLevelType w:val="hybridMultilevel"/>
    <w:tmpl w:val="2A9AB1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E97629C"/>
    <w:multiLevelType w:val="hybridMultilevel"/>
    <w:tmpl w:val="77B2475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1BA3A01"/>
    <w:multiLevelType w:val="hybridMultilevel"/>
    <w:tmpl w:val="0E0C35C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2D94ACC"/>
    <w:multiLevelType w:val="hybridMultilevel"/>
    <w:tmpl w:val="5E3A685C"/>
    <w:lvl w:ilvl="0" w:tplc="2FD68954">
      <w:start w:val="1"/>
      <w:numFmt w:val="bullet"/>
      <w:lvlText w:val=""/>
      <w:lvlJc w:val="left"/>
      <w:pPr>
        <w:ind w:left="360" w:hanging="360"/>
      </w:pPr>
      <w:rPr>
        <w:rFonts w:ascii="Wingdings" w:hAnsi="Wingdings" w:hint="default"/>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38175FC"/>
    <w:multiLevelType w:val="hybridMultilevel"/>
    <w:tmpl w:val="2E68C8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3AF53F1"/>
    <w:multiLevelType w:val="hybridMultilevel"/>
    <w:tmpl w:val="3B54752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16FE35D7"/>
    <w:multiLevelType w:val="hybridMultilevel"/>
    <w:tmpl w:val="52E44CC2"/>
    <w:lvl w:ilvl="0" w:tplc="E3167ED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1792608B"/>
    <w:multiLevelType w:val="hybridMultilevel"/>
    <w:tmpl w:val="F088273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BF3A05"/>
    <w:multiLevelType w:val="hybridMultilevel"/>
    <w:tmpl w:val="006460A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2C8C20B7"/>
    <w:multiLevelType w:val="hybridMultilevel"/>
    <w:tmpl w:val="C68EDF4E"/>
    <w:lvl w:ilvl="0" w:tplc="308854E6">
      <w:start w:val="1"/>
      <w:numFmt w:val="decimal"/>
      <w:lvlText w:val="%1."/>
      <w:lvlJc w:val="left"/>
      <w:pPr>
        <w:ind w:left="1211" w:hanging="360"/>
      </w:pPr>
      <w:rPr>
        <w:b w:val="0"/>
        <w:bCs/>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4" w15:restartNumberingAfterBreak="0">
    <w:nsid w:val="30B54FAD"/>
    <w:multiLevelType w:val="hybridMultilevel"/>
    <w:tmpl w:val="28D25A52"/>
    <w:lvl w:ilvl="0" w:tplc="2FD68954">
      <w:start w:val="1"/>
      <w:numFmt w:val="bullet"/>
      <w:lvlText w:val=""/>
      <w:lvlJc w:val="left"/>
      <w:pPr>
        <w:ind w:left="360" w:hanging="360"/>
      </w:pPr>
      <w:rPr>
        <w:rFonts w:ascii="Wingdings" w:hAnsi="Wingdings" w:hint="default"/>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9104D0E"/>
    <w:multiLevelType w:val="hybridMultilevel"/>
    <w:tmpl w:val="D2C6AB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9C15D5E"/>
    <w:multiLevelType w:val="hybridMultilevel"/>
    <w:tmpl w:val="49F8269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A86679D"/>
    <w:multiLevelType w:val="hybridMultilevel"/>
    <w:tmpl w:val="61FED38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3C140C2C"/>
    <w:multiLevelType w:val="hybridMultilevel"/>
    <w:tmpl w:val="4CC48324"/>
    <w:lvl w:ilvl="0" w:tplc="2FD68954">
      <w:start w:val="1"/>
      <w:numFmt w:val="bullet"/>
      <w:lvlText w:val=""/>
      <w:lvlJc w:val="left"/>
      <w:pPr>
        <w:ind w:left="720" w:hanging="360"/>
      </w:pPr>
      <w:rPr>
        <w:rFonts w:ascii="Wingdings" w:hAnsi="Wingdings"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E712D8F"/>
    <w:multiLevelType w:val="hybridMultilevel"/>
    <w:tmpl w:val="169481B4"/>
    <w:lvl w:ilvl="0" w:tplc="2FD68954">
      <w:start w:val="1"/>
      <w:numFmt w:val="bullet"/>
      <w:lvlText w:val=""/>
      <w:lvlJc w:val="left"/>
      <w:pPr>
        <w:ind w:left="720" w:hanging="360"/>
      </w:pPr>
      <w:rPr>
        <w:rFonts w:ascii="Wingdings" w:hAnsi="Wingdings"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0192E2D"/>
    <w:multiLevelType w:val="hybridMultilevel"/>
    <w:tmpl w:val="3E8E5A32"/>
    <w:lvl w:ilvl="0" w:tplc="C4F683CC">
      <w:start w:val="1"/>
      <w:numFmt w:val="decimal"/>
      <w:lvlText w:val="%1."/>
      <w:lvlJc w:val="left"/>
      <w:pPr>
        <w:ind w:left="6" w:hanging="360"/>
      </w:pPr>
      <w:rPr>
        <w:rFonts w:hint="default"/>
        <w:color w:val="005395"/>
      </w:rPr>
    </w:lvl>
    <w:lvl w:ilvl="1" w:tplc="0C0C0019">
      <w:start w:val="1"/>
      <w:numFmt w:val="lowerLetter"/>
      <w:lvlText w:val="%2."/>
      <w:lvlJc w:val="left"/>
      <w:pPr>
        <w:ind w:left="726" w:hanging="360"/>
      </w:pPr>
    </w:lvl>
    <w:lvl w:ilvl="2" w:tplc="0C0C001B" w:tentative="1">
      <w:start w:val="1"/>
      <w:numFmt w:val="lowerRoman"/>
      <w:lvlText w:val="%3."/>
      <w:lvlJc w:val="right"/>
      <w:pPr>
        <w:ind w:left="1446" w:hanging="180"/>
      </w:pPr>
    </w:lvl>
    <w:lvl w:ilvl="3" w:tplc="0C0C000F" w:tentative="1">
      <w:start w:val="1"/>
      <w:numFmt w:val="decimal"/>
      <w:lvlText w:val="%4."/>
      <w:lvlJc w:val="left"/>
      <w:pPr>
        <w:ind w:left="2166" w:hanging="360"/>
      </w:pPr>
    </w:lvl>
    <w:lvl w:ilvl="4" w:tplc="0C0C0019" w:tentative="1">
      <w:start w:val="1"/>
      <w:numFmt w:val="lowerLetter"/>
      <w:lvlText w:val="%5."/>
      <w:lvlJc w:val="left"/>
      <w:pPr>
        <w:ind w:left="2886" w:hanging="360"/>
      </w:pPr>
    </w:lvl>
    <w:lvl w:ilvl="5" w:tplc="0C0C001B" w:tentative="1">
      <w:start w:val="1"/>
      <w:numFmt w:val="lowerRoman"/>
      <w:lvlText w:val="%6."/>
      <w:lvlJc w:val="right"/>
      <w:pPr>
        <w:ind w:left="3606" w:hanging="180"/>
      </w:pPr>
    </w:lvl>
    <w:lvl w:ilvl="6" w:tplc="0C0C000F" w:tentative="1">
      <w:start w:val="1"/>
      <w:numFmt w:val="decimal"/>
      <w:lvlText w:val="%7."/>
      <w:lvlJc w:val="left"/>
      <w:pPr>
        <w:ind w:left="4326" w:hanging="360"/>
      </w:pPr>
    </w:lvl>
    <w:lvl w:ilvl="7" w:tplc="0C0C0019" w:tentative="1">
      <w:start w:val="1"/>
      <w:numFmt w:val="lowerLetter"/>
      <w:lvlText w:val="%8."/>
      <w:lvlJc w:val="left"/>
      <w:pPr>
        <w:ind w:left="5046" w:hanging="360"/>
      </w:pPr>
    </w:lvl>
    <w:lvl w:ilvl="8" w:tplc="0C0C001B" w:tentative="1">
      <w:start w:val="1"/>
      <w:numFmt w:val="lowerRoman"/>
      <w:lvlText w:val="%9."/>
      <w:lvlJc w:val="right"/>
      <w:pPr>
        <w:ind w:left="5766" w:hanging="180"/>
      </w:pPr>
    </w:lvl>
  </w:abstractNum>
  <w:abstractNum w:abstractNumId="21" w15:restartNumberingAfterBreak="0">
    <w:nsid w:val="442E55C6"/>
    <w:multiLevelType w:val="hybridMultilevel"/>
    <w:tmpl w:val="A07E92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49715D5"/>
    <w:multiLevelType w:val="hybridMultilevel"/>
    <w:tmpl w:val="6424248A"/>
    <w:lvl w:ilvl="0" w:tplc="2FD68954">
      <w:start w:val="1"/>
      <w:numFmt w:val="bullet"/>
      <w:lvlText w:val=""/>
      <w:lvlJc w:val="left"/>
      <w:pPr>
        <w:ind w:left="720" w:hanging="360"/>
      </w:pPr>
      <w:rPr>
        <w:rFonts w:ascii="Wingdings" w:hAnsi="Wingdings"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AC82DE2"/>
    <w:multiLevelType w:val="hybridMultilevel"/>
    <w:tmpl w:val="D4EABC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FD901F7"/>
    <w:multiLevelType w:val="hybridMultilevel"/>
    <w:tmpl w:val="221862EA"/>
    <w:lvl w:ilvl="0" w:tplc="0C0C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BD42BF4"/>
    <w:multiLevelType w:val="hybridMultilevel"/>
    <w:tmpl w:val="E66672E8"/>
    <w:lvl w:ilvl="0" w:tplc="2FD68954">
      <w:start w:val="1"/>
      <w:numFmt w:val="bullet"/>
      <w:lvlText w:val=""/>
      <w:lvlJc w:val="left"/>
      <w:pPr>
        <w:ind w:left="360" w:hanging="360"/>
      </w:pPr>
      <w:rPr>
        <w:rFonts w:ascii="Wingdings" w:hAnsi="Wingdings" w:hint="default"/>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5C0D35B0"/>
    <w:multiLevelType w:val="hybridMultilevel"/>
    <w:tmpl w:val="08D4EE2E"/>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FC844CE"/>
    <w:multiLevelType w:val="hybridMultilevel"/>
    <w:tmpl w:val="96DE70A2"/>
    <w:lvl w:ilvl="0" w:tplc="FD0A039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5464885"/>
    <w:multiLevelType w:val="hybridMultilevel"/>
    <w:tmpl w:val="BED0E2AE"/>
    <w:lvl w:ilvl="0" w:tplc="0C0C0001">
      <w:start w:val="1"/>
      <w:numFmt w:val="bullet"/>
      <w:lvlText w:val=""/>
      <w:lvlJc w:val="left"/>
      <w:pPr>
        <w:ind w:left="720" w:hanging="360"/>
      </w:pPr>
      <w:rPr>
        <w:rFonts w:ascii="Symbol" w:hAnsi="Symbol" w:hint="default"/>
      </w:rPr>
    </w:lvl>
    <w:lvl w:ilvl="1" w:tplc="EC982C92">
      <w:numFmt w:val="bullet"/>
      <w:lvlText w:val="•"/>
      <w:lvlJc w:val="left"/>
      <w:pPr>
        <w:ind w:left="2640" w:hanging="1560"/>
      </w:pPr>
      <w:rPr>
        <w:rFonts w:ascii="Arial Narrow" w:eastAsiaTheme="minorHAnsi" w:hAnsi="Arial Narrow"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36271271">
    <w:abstractNumId w:val="8"/>
  </w:num>
  <w:num w:numId="2" w16cid:durableId="744183959">
    <w:abstractNumId w:val="26"/>
  </w:num>
  <w:num w:numId="3" w16cid:durableId="622151437">
    <w:abstractNumId w:val="14"/>
  </w:num>
  <w:num w:numId="4" w16cid:durableId="756635639">
    <w:abstractNumId w:val="19"/>
  </w:num>
  <w:num w:numId="5" w16cid:durableId="1329869410">
    <w:abstractNumId w:val="22"/>
  </w:num>
  <w:num w:numId="6" w16cid:durableId="2123568285">
    <w:abstractNumId w:val="25"/>
  </w:num>
  <w:num w:numId="7" w16cid:durableId="1619991961">
    <w:abstractNumId w:val="15"/>
  </w:num>
  <w:num w:numId="8" w16cid:durableId="667439638">
    <w:abstractNumId w:val="2"/>
  </w:num>
  <w:num w:numId="9" w16cid:durableId="1192761484">
    <w:abstractNumId w:val="6"/>
  </w:num>
  <w:num w:numId="10" w16cid:durableId="1254245900">
    <w:abstractNumId w:val="12"/>
  </w:num>
  <w:num w:numId="11" w16cid:durableId="439377081">
    <w:abstractNumId w:val="18"/>
  </w:num>
  <w:num w:numId="12" w16cid:durableId="1908032771">
    <w:abstractNumId w:val="13"/>
  </w:num>
  <w:num w:numId="13" w16cid:durableId="585771156">
    <w:abstractNumId w:val="21"/>
  </w:num>
  <w:num w:numId="14" w16cid:durableId="283969700">
    <w:abstractNumId w:val="16"/>
  </w:num>
  <w:num w:numId="15" w16cid:durableId="1390153436">
    <w:abstractNumId w:val="17"/>
  </w:num>
  <w:num w:numId="16" w16cid:durableId="1953051744">
    <w:abstractNumId w:val="20"/>
  </w:num>
  <w:num w:numId="17" w16cid:durableId="1286426193">
    <w:abstractNumId w:val="23"/>
  </w:num>
  <w:num w:numId="18" w16cid:durableId="188640105">
    <w:abstractNumId w:val="3"/>
  </w:num>
  <w:num w:numId="19" w16cid:durableId="1558587890">
    <w:abstractNumId w:val="28"/>
  </w:num>
  <w:num w:numId="20" w16cid:durableId="297151210">
    <w:abstractNumId w:val="7"/>
  </w:num>
  <w:num w:numId="21" w16cid:durableId="1248534329">
    <w:abstractNumId w:val="10"/>
  </w:num>
  <w:num w:numId="22" w16cid:durableId="1959482127">
    <w:abstractNumId w:val="0"/>
  </w:num>
  <w:num w:numId="23" w16cid:durableId="1449086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242449">
    <w:abstractNumId w:val="5"/>
  </w:num>
  <w:num w:numId="25" w16cid:durableId="334311560">
    <w:abstractNumId w:val="24"/>
  </w:num>
  <w:num w:numId="26" w16cid:durableId="1494221193">
    <w:abstractNumId w:val="4"/>
  </w:num>
  <w:num w:numId="27" w16cid:durableId="1948005422">
    <w:abstractNumId w:val="11"/>
  </w:num>
  <w:num w:numId="28" w16cid:durableId="1690176025">
    <w:abstractNumId w:val="9"/>
  </w:num>
  <w:num w:numId="29" w16cid:durableId="5077211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58"/>
    <w:rsid w:val="00000D7A"/>
    <w:rsid w:val="00001137"/>
    <w:rsid w:val="000022EB"/>
    <w:rsid w:val="000037A7"/>
    <w:rsid w:val="000039C4"/>
    <w:rsid w:val="000048FB"/>
    <w:rsid w:val="0000793F"/>
    <w:rsid w:val="00011FBF"/>
    <w:rsid w:val="00015ED2"/>
    <w:rsid w:val="000175D5"/>
    <w:rsid w:val="00020241"/>
    <w:rsid w:val="000213D9"/>
    <w:rsid w:val="00022D94"/>
    <w:rsid w:val="00024487"/>
    <w:rsid w:val="000269F3"/>
    <w:rsid w:val="00027386"/>
    <w:rsid w:val="000314B8"/>
    <w:rsid w:val="00031525"/>
    <w:rsid w:val="00032047"/>
    <w:rsid w:val="0003394F"/>
    <w:rsid w:val="000409A9"/>
    <w:rsid w:val="00040B07"/>
    <w:rsid w:val="00041485"/>
    <w:rsid w:val="00042C10"/>
    <w:rsid w:val="000434A4"/>
    <w:rsid w:val="00044DFA"/>
    <w:rsid w:val="0004692E"/>
    <w:rsid w:val="0005061A"/>
    <w:rsid w:val="00051ABD"/>
    <w:rsid w:val="00053E04"/>
    <w:rsid w:val="00054D6A"/>
    <w:rsid w:val="000562A6"/>
    <w:rsid w:val="00056C0D"/>
    <w:rsid w:val="00060A79"/>
    <w:rsid w:val="00060C09"/>
    <w:rsid w:val="00063856"/>
    <w:rsid w:val="00063CBE"/>
    <w:rsid w:val="00063F95"/>
    <w:rsid w:val="00065411"/>
    <w:rsid w:val="00067764"/>
    <w:rsid w:val="0007292E"/>
    <w:rsid w:val="00072EA4"/>
    <w:rsid w:val="0007443B"/>
    <w:rsid w:val="000746EF"/>
    <w:rsid w:val="00074CE4"/>
    <w:rsid w:val="000760D6"/>
    <w:rsid w:val="00076764"/>
    <w:rsid w:val="000772AB"/>
    <w:rsid w:val="00077CFA"/>
    <w:rsid w:val="00081047"/>
    <w:rsid w:val="00081836"/>
    <w:rsid w:val="0008194F"/>
    <w:rsid w:val="00081A6E"/>
    <w:rsid w:val="00081B73"/>
    <w:rsid w:val="000823F3"/>
    <w:rsid w:val="0008291D"/>
    <w:rsid w:val="00085E3F"/>
    <w:rsid w:val="00087D42"/>
    <w:rsid w:val="0009131B"/>
    <w:rsid w:val="0009209B"/>
    <w:rsid w:val="00095389"/>
    <w:rsid w:val="000A1474"/>
    <w:rsid w:val="000A53CE"/>
    <w:rsid w:val="000A5445"/>
    <w:rsid w:val="000A5E4F"/>
    <w:rsid w:val="000A7BB4"/>
    <w:rsid w:val="000B07B0"/>
    <w:rsid w:val="000B089C"/>
    <w:rsid w:val="000B09E1"/>
    <w:rsid w:val="000B1FD8"/>
    <w:rsid w:val="000B67FB"/>
    <w:rsid w:val="000C04CE"/>
    <w:rsid w:val="000C18FC"/>
    <w:rsid w:val="000C24EA"/>
    <w:rsid w:val="000C2521"/>
    <w:rsid w:val="000C2C8B"/>
    <w:rsid w:val="000C3471"/>
    <w:rsid w:val="000C35C9"/>
    <w:rsid w:val="000C3B1D"/>
    <w:rsid w:val="000C5F98"/>
    <w:rsid w:val="000C6BE1"/>
    <w:rsid w:val="000C7CF7"/>
    <w:rsid w:val="000D11E2"/>
    <w:rsid w:val="000D3AF8"/>
    <w:rsid w:val="000D4677"/>
    <w:rsid w:val="000D5909"/>
    <w:rsid w:val="000E3659"/>
    <w:rsid w:val="000E5DB9"/>
    <w:rsid w:val="000E6096"/>
    <w:rsid w:val="000E624A"/>
    <w:rsid w:val="000E7138"/>
    <w:rsid w:val="000E72ED"/>
    <w:rsid w:val="000F216D"/>
    <w:rsid w:val="000F53D1"/>
    <w:rsid w:val="000F5D54"/>
    <w:rsid w:val="000F65F7"/>
    <w:rsid w:val="000F766B"/>
    <w:rsid w:val="000F7F18"/>
    <w:rsid w:val="001043F6"/>
    <w:rsid w:val="00106C75"/>
    <w:rsid w:val="0011104A"/>
    <w:rsid w:val="00116578"/>
    <w:rsid w:val="00117700"/>
    <w:rsid w:val="0012087E"/>
    <w:rsid w:val="00120A94"/>
    <w:rsid w:val="00120E89"/>
    <w:rsid w:val="00121E94"/>
    <w:rsid w:val="001234AB"/>
    <w:rsid w:val="00123FB6"/>
    <w:rsid w:val="00124694"/>
    <w:rsid w:val="001255A8"/>
    <w:rsid w:val="00126B4E"/>
    <w:rsid w:val="0012761A"/>
    <w:rsid w:val="00130A81"/>
    <w:rsid w:val="00130E64"/>
    <w:rsid w:val="001327DF"/>
    <w:rsid w:val="001355FF"/>
    <w:rsid w:val="001356C8"/>
    <w:rsid w:val="00135A1E"/>
    <w:rsid w:val="001360A7"/>
    <w:rsid w:val="00136B77"/>
    <w:rsid w:val="00140690"/>
    <w:rsid w:val="001450FF"/>
    <w:rsid w:val="00150C07"/>
    <w:rsid w:val="0015298F"/>
    <w:rsid w:val="001562E8"/>
    <w:rsid w:val="00156BA5"/>
    <w:rsid w:val="00162220"/>
    <w:rsid w:val="00165201"/>
    <w:rsid w:val="00166721"/>
    <w:rsid w:val="00172D3E"/>
    <w:rsid w:val="0017367E"/>
    <w:rsid w:val="00173FAA"/>
    <w:rsid w:val="001756C1"/>
    <w:rsid w:val="00176CCD"/>
    <w:rsid w:val="00180127"/>
    <w:rsid w:val="00180418"/>
    <w:rsid w:val="00183078"/>
    <w:rsid w:val="001859C1"/>
    <w:rsid w:val="00186EC5"/>
    <w:rsid w:val="001878ED"/>
    <w:rsid w:val="00191534"/>
    <w:rsid w:val="00194E26"/>
    <w:rsid w:val="00197C9F"/>
    <w:rsid w:val="001A189E"/>
    <w:rsid w:val="001A6DA5"/>
    <w:rsid w:val="001B191F"/>
    <w:rsid w:val="001B1CA0"/>
    <w:rsid w:val="001B7CB2"/>
    <w:rsid w:val="001C11A7"/>
    <w:rsid w:val="001C2F64"/>
    <w:rsid w:val="001C371A"/>
    <w:rsid w:val="001C5C87"/>
    <w:rsid w:val="001D0965"/>
    <w:rsid w:val="001D25E4"/>
    <w:rsid w:val="001D2B59"/>
    <w:rsid w:val="001D3394"/>
    <w:rsid w:val="001D447C"/>
    <w:rsid w:val="001D6314"/>
    <w:rsid w:val="001D705C"/>
    <w:rsid w:val="001E52ED"/>
    <w:rsid w:val="001E5CFE"/>
    <w:rsid w:val="001E6702"/>
    <w:rsid w:val="001E7E38"/>
    <w:rsid w:val="001F04CA"/>
    <w:rsid w:val="001F3B67"/>
    <w:rsid w:val="001F5489"/>
    <w:rsid w:val="001F58D2"/>
    <w:rsid w:val="001F5DC9"/>
    <w:rsid w:val="001F68D4"/>
    <w:rsid w:val="0020040C"/>
    <w:rsid w:val="002007F5"/>
    <w:rsid w:val="002047A5"/>
    <w:rsid w:val="00205ED6"/>
    <w:rsid w:val="00207C23"/>
    <w:rsid w:val="00213AED"/>
    <w:rsid w:val="00215F25"/>
    <w:rsid w:val="00216351"/>
    <w:rsid w:val="00216513"/>
    <w:rsid w:val="0021798B"/>
    <w:rsid w:val="00220E35"/>
    <w:rsid w:val="00221FDF"/>
    <w:rsid w:val="00222C62"/>
    <w:rsid w:val="0022434B"/>
    <w:rsid w:val="00230E9E"/>
    <w:rsid w:val="002357C5"/>
    <w:rsid w:val="00235FD3"/>
    <w:rsid w:val="00236685"/>
    <w:rsid w:val="00237AA3"/>
    <w:rsid w:val="00242A27"/>
    <w:rsid w:val="00243426"/>
    <w:rsid w:val="00243572"/>
    <w:rsid w:val="00244A76"/>
    <w:rsid w:val="0024721B"/>
    <w:rsid w:val="002503E8"/>
    <w:rsid w:val="00250E6F"/>
    <w:rsid w:val="0025168C"/>
    <w:rsid w:val="00251D8F"/>
    <w:rsid w:val="00257EED"/>
    <w:rsid w:val="002622B8"/>
    <w:rsid w:val="00262D3C"/>
    <w:rsid w:val="002641EC"/>
    <w:rsid w:val="002643BB"/>
    <w:rsid w:val="0026563D"/>
    <w:rsid w:val="0026575B"/>
    <w:rsid w:val="00271D42"/>
    <w:rsid w:val="00273D88"/>
    <w:rsid w:val="00275A21"/>
    <w:rsid w:val="002771CA"/>
    <w:rsid w:val="00282CBB"/>
    <w:rsid w:val="00282DA5"/>
    <w:rsid w:val="00286728"/>
    <w:rsid w:val="00287CFA"/>
    <w:rsid w:val="002917A6"/>
    <w:rsid w:val="00291A8D"/>
    <w:rsid w:val="00292575"/>
    <w:rsid w:val="002A00E3"/>
    <w:rsid w:val="002A167B"/>
    <w:rsid w:val="002A1A83"/>
    <w:rsid w:val="002A360A"/>
    <w:rsid w:val="002A4DDB"/>
    <w:rsid w:val="002A7911"/>
    <w:rsid w:val="002B7895"/>
    <w:rsid w:val="002B78AA"/>
    <w:rsid w:val="002C0B9B"/>
    <w:rsid w:val="002C1C0D"/>
    <w:rsid w:val="002C5548"/>
    <w:rsid w:val="002D2471"/>
    <w:rsid w:val="002D24D4"/>
    <w:rsid w:val="002D76D4"/>
    <w:rsid w:val="002D79EB"/>
    <w:rsid w:val="002D7AA6"/>
    <w:rsid w:val="002E4DB6"/>
    <w:rsid w:val="002E6CD2"/>
    <w:rsid w:val="002F126B"/>
    <w:rsid w:val="002F48C0"/>
    <w:rsid w:val="002F5409"/>
    <w:rsid w:val="0030071A"/>
    <w:rsid w:val="00301D55"/>
    <w:rsid w:val="00301F6E"/>
    <w:rsid w:val="00304B08"/>
    <w:rsid w:val="003071BE"/>
    <w:rsid w:val="003079BC"/>
    <w:rsid w:val="003101F1"/>
    <w:rsid w:val="00310472"/>
    <w:rsid w:val="00310C5D"/>
    <w:rsid w:val="003112F6"/>
    <w:rsid w:val="003128A6"/>
    <w:rsid w:val="00315726"/>
    <w:rsid w:val="00325B8B"/>
    <w:rsid w:val="00335A5D"/>
    <w:rsid w:val="00335B80"/>
    <w:rsid w:val="00335F45"/>
    <w:rsid w:val="003362CE"/>
    <w:rsid w:val="00340F78"/>
    <w:rsid w:val="00342564"/>
    <w:rsid w:val="0034352E"/>
    <w:rsid w:val="00344704"/>
    <w:rsid w:val="00345580"/>
    <w:rsid w:val="00351776"/>
    <w:rsid w:val="003573F8"/>
    <w:rsid w:val="00362698"/>
    <w:rsid w:val="003649F7"/>
    <w:rsid w:val="00367652"/>
    <w:rsid w:val="003709E9"/>
    <w:rsid w:val="00371810"/>
    <w:rsid w:val="00375AA0"/>
    <w:rsid w:val="00376690"/>
    <w:rsid w:val="0037742A"/>
    <w:rsid w:val="003806A0"/>
    <w:rsid w:val="00381008"/>
    <w:rsid w:val="00381389"/>
    <w:rsid w:val="003843ED"/>
    <w:rsid w:val="003869A1"/>
    <w:rsid w:val="00387EB9"/>
    <w:rsid w:val="00391AFB"/>
    <w:rsid w:val="00392231"/>
    <w:rsid w:val="003922E0"/>
    <w:rsid w:val="00392805"/>
    <w:rsid w:val="00392E28"/>
    <w:rsid w:val="003932F2"/>
    <w:rsid w:val="0039335C"/>
    <w:rsid w:val="00396FF6"/>
    <w:rsid w:val="003A1413"/>
    <w:rsid w:val="003A45D7"/>
    <w:rsid w:val="003A5509"/>
    <w:rsid w:val="003A6FCD"/>
    <w:rsid w:val="003B022E"/>
    <w:rsid w:val="003B3099"/>
    <w:rsid w:val="003B3267"/>
    <w:rsid w:val="003B3DF8"/>
    <w:rsid w:val="003B64C6"/>
    <w:rsid w:val="003B78D8"/>
    <w:rsid w:val="003C0AED"/>
    <w:rsid w:val="003C2170"/>
    <w:rsid w:val="003C37CC"/>
    <w:rsid w:val="003C57F4"/>
    <w:rsid w:val="003C615E"/>
    <w:rsid w:val="003C66B9"/>
    <w:rsid w:val="003D2E42"/>
    <w:rsid w:val="003D3302"/>
    <w:rsid w:val="003D4FEE"/>
    <w:rsid w:val="003D5C9A"/>
    <w:rsid w:val="003D6EC3"/>
    <w:rsid w:val="003D738D"/>
    <w:rsid w:val="003E1404"/>
    <w:rsid w:val="003E2840"/>
    <w:rsid w:val="003E7C92"/>
    <w:rsid w:val="003F141B"/>
    <w:rsid w:val="003F2D46"/>
    <w:rsid w:val="003F3421"/>
    <w:rsid w:val="003F4892"/>
    <w:rsid w:val="003F6BCA"/>
    <w:rsid w:val="003F70C8"/>
    <w:rsid w:val="00401E7C"/>
    <w:rsid w:val="00401F07"/>
    <w:rsid w:val="004032B7"/>
    <w:rsid w:val="0040405F"/>
    <w:rsid w:val="00405328"/>
    <w:rsid w:val="00413774"/>
    <w:rsid w:val="00413C8F"/>
    <w:rsid w:val="00414337"/>
    <w:rsid w:val="00417509"/>
    <w:rsid w:val="00417A5C"/>
    <w:rsid w:val="004222EE"/>
    <w:rsid w:val="00422369"/>
    <w:rsid w:val="00424868"/>
    <w:rsid w:val="00430F7D"/>
    <w:rsid w:val="00437656"/>
    <w:rsid w:val="004402ED"/>
    <w:rsid w:val="00440723"/>
    <w:rsid w:val="0044334A"/>
    <w:rsid w:val="00443F7B"/>
    <w:rsid w:val="004464D3"/>
    <w:rsid w:val="00447E5E"/>
    <w:rsid w:val="0045095F"/>
    <w:rsid w:val="00450D09"/>
    <w:rsid w:val="0045203B"/>
    <w:rsid w:val="00454428"/>
    <w:rsid w:val="00454ADB"/>
    <w:rsid w:val="00455C49"/>
    <w:rsid w:val="00455CDF"/>
    <w:rsid w:val="0045716D"/>
    <w:rsid w:val="00457643"/>
    <w:rsid w:val="00457E2A"/>
    <w:rsid w:val="00461AFE"/>
    <w:rsid w:val="00462066"/>
    <w:rsid w:val="00462129"/>
    <w:rsid w:val="004635AE"/>
    <w:rsid w:val="004635E5"/>
    <w:rsid w:val="00463CD4"/>
    <w:rsid w:val="00464379"/>
    <w:rsid w:val="00466FE5"/>
    <w:rsid w:val="004718E0"/>
    <w:rsid w:val="00471B35"/>
    <w:rsid w:val="004733FD"/>
    <w:rsid w:val="004743DC"/>
    <w:rsid w:val="004775D1"/>
    <w:rsid w:val="00483698"/>
    <w:rsid w:val="004838D7"/>
    <w:rsid w:val="00486826"/>
    <w:rsid w:val="00494C77"/>
    <w:rsid w:val="004957AB"/>
    <w:rsid w:val="00496579"/>
    <w:rsid w:val="004A2C1C"/>
    <w:rsid w:val="004A3DC6"/>
    <w:rsid w:val="004A6836"/>
    <w:rsid w:val="004A70B8"/>
    <w:rsid w:val="004A7FB5"/>
    <w:rsid w:val="004B2283"/>
    <w:rsid w:val="004B3F79"/>
    <w:rsid w:val="004B478C"/>
    <w:rsid w:val="004B73EE"/>
    <w:rsid w:val="004B7CD6"/>
    <w:rsid w:val="004C04AC"/>
    <w:rsid w:val="004C1943"/>
    <w:rsid w:val="004C288B"/>
    <w:rsid w:val="004C2DCC"/>
    <w:rsid w:val="004C57B9"/>
    <w:rsid w:val="004C6CB7"/>
    <w:rsid w:val="004C7785"/>
    <w:rsid w:val="004D372D"/>
    <w:rsid w:val="004D6E59"/>
    <w:rsid w:val="004E0468"/>
    <w:rsid w:val="004E407F"/>
    <w:rsid w:val="004E42B9"/>
    <w:rsid w:val="004E6352"/>
    <w:rsid w:val="004E78BD"/>
    <w:rsid w:val="004F1513"/>
    <w:rsid w:val="004F5F73"/>
    <w:rsid w:val="004F6291"/>
    <w:rsid w:val="004F6819"/>
    <w:rsid w:val="004F6A1A"/>
    <w:rsid w:val="004F6B9F"/>
    <w:rsid w:val="004F7BA5"/>
    <w:rsid w:val="004F7D07"/>
    <w:rsid w:val="00501FAF"/>
    <w:rsid w:val="00507BED"/>
    <w:rsid w:val="00512245"/>
    <w:rsid w:val="00514363"/>
    <w:rsid w:val="00515E8E"/>
    <w:rsid w:val="0052142D"/>
    <w:rsid w:val="00521ACA"/>
    <w:rsid w:val="00524F24"/>
    <w:rsid w:val="00525E3F"/>
    <w:rsid w:val="005278AE"/>
    <w:rsid w:val="005305BF"/>
    <w:rsid w:val="005308E2"/>
    <w:rsid w:val="00531A79"/>
    <w:rsid w:val="0053311D"/>
    <w:rsid w:val="005351DA"/>
    <w:rsid w:val="0053629D"/>
    <w:rsid w:val="00537691"/>
    <w:rsid w:val="00541C9A"/>
    <w:rsid w:val="005446FA"/>
    <w:rsid w:val="0054489F"/>
    <w:rsid w:val="00545259"/>
    <w:rsid w:val="005502BB"/>
    <w:rsid w:val="00552A79"/>
    <w:rsid w:val="00552BD9"/>
    <w:rsid w:val="005535F0"/>
    <w:rsid w:val="00555E8E"/>
    <w:rsid w:val="00560A94"/>
    <w:rsid w:val="00560CEE"/>
    <w:rsid w:val="00562727"/>
    <w:rsid w:val="0056324F"/>
    <w:rsid w:val="005651ED"/>
    <w:rsid w:val="00565575"/>
    <w:rsid w:val="005657F7"/>
    <w:rsid w:val="00570BC9"/>
    <w:rsid w:val="005720BE"/>
    <w:rsid w:val="00572EA7"/>
    <w:rsid w:val="0057309C"/>
    <w:rsid w:val="00575672"/>
    <w:rsid w:val="00576AA5"/>
    <w:rsid w:val="00580F06"/>
    <w:rsid w:val="00581381"/>
    <w:rsid w:val="00581A60"/>
    <w:rsid w:val="00581EB8"/>
    <w:rsid w:val="0059028F"/>
    <w:rsid w:val="00592816"/>
    <w:rsid w:val="0059417C"/>
    <w:rsid w:val="00594C01"/>
    <w:rsid w:val="005962E8"/>
    <w:rsid w:val="00597258"/>
    <w:rsid w:val="00597EDE"/>
    <w:rsid w:val="005A1A56"/>
    <w:rsid w:val="005A3320"/>
    <w:rsid w:val="005A42D6"/>
    <w:rsid w:val="005A7D45"/>
    <w:rsid w:val="005B2DB4"/>
    <w:rsid w:val="005B2E80"/>
    <w:rsid w:val="005B31A3"/>
    <w:rsid w:val="005B5314"/>
    <w:rsid w:val="005B5871"/>
    <w:rsid w:val="005B5A50"/>
    <w:rsid w:val="005B750D"/>
    <w:rsid w:val="005B77AD"/>
    <w:rsid w:val="005C3DE7"/>
    <w:rsid w:val="005C5E27"/>
    <w:rsid w:val="005C74B2"/>
    <w:rsid w:val="005D0151"/>
    <w:rsid w:val="005D05F0"/>
    <w:rsid w:val="005D0B46"/>
    <w:rsid w:val="005D0EF8"/>
    <w:rsid w:val="005D203C"/>
    <w:rsid w:val="005E2092"/>
    <w:rsid w:val="005E3819"/>
    <w:rsid w:val="005E4C94"/>
    <w:rsid w:val="005E4EAA"/>
    <w:rsid w:val="005E698C"/>
    <w:rsid w:val="005E76CF"/>
    <w:rsid w:val="005F01F9"/>
    <w:rsid w:val="005F0E20"/>
    <w:rsid w:val="005F13E6"/>
    <w:rsid w:val="005F18DC"/>
    <w:rsid w:val="005F6802"/>
    <w:rsid w:val="005F698F"/>
    <w:rsid w:val="005F7F55"/>
    <w:rsid w:val="00600705"/>
    <w:rsid w:val="006020C5"/>
    <w:rsid w:val="00603A63"/>
    <w:rsid w:val="00606EDD"/>
    <w:rsid w:val="00611819"/>
    <w:rsid w:val="00614104"/>
    <w:rsid w:val="006149AF"/>
    <w:rsid w:val="00615759"/>
    <w:rsid w:val="0061733F"/>
    <w:rsid w:val="00617598"/>
    <w:rsid w:val="006176A9"/>
    <w:rsid w:val="006179A1"/>
    <w:rsid w:val="006207CD"/>
    <w:rsid w:val="006257B0"/>
    <w:rsid w:val="00626385"/>
    <w:rsid w:val="00630395"/>
    <w:rsid w:val="006405D4"/>
    <w:rsid w:val="00641926"/>
    <w:rsid w:val="00642B11"/>
    <w:rsid w:val="00643D29"/>
    <w:rsid w:val="00645A9A"/>
    <w:rsid w:val="00650D83"/>
    <w:rsid w:val="0065156B"/>
    <w:rsid w:val="006516FA"/>
    <w:rsid w:val="006554D4"/>
    <w:rsid w:val="0065731C"/>
    <w:rsid w:val="00657FE9"/>
    <w:rsid w:val="00660D62"/>
    <w:rsid w:val="00662CEA"/>
    <w:rsid w:val="00663ED4"/>
    <w:rsid w:val="0066403A"/>
    <w:rsid w:val="0066746C"/>
    <w:rsid w:val="00672742"/>
    <w:rsid w:val="00672E64"/>
    <w:rsid w:val="00672E96"/>
    <w:rsid w:val="0067320C"/>
    <w:rsid w:val="006738FB"/>
    <w:rsid w:val="00675557"/>
    <w:rsid w:val="00677E6D"/>
    <w:rsid w:val="006806EF"/>
    <w:rsid w:val="00683289"/>
    <w:rsid w:val="006852A8"/>
    <w:rsid w:val="006855FC"/>
    <w:rsid w:val="00686997"/>
    <w:rsid w:val="0068727D"/>
    <w:rsid w:val="006916A7"/>
    <w:rsid w:val="00693486"/>
    <w:rsid w:val="006946A5"/>
    <w:rsid w:val="00695E5F"/>
    <w:rsid w:val="006A04AD"/>
    <w:rsid w:val="006A05F1"/>
    <w:rsid w:val="006A1B69"/>
    <w:rsid w:val="006A2046"/>
    <w:rsid w:val="006A2768"/>
    <w:rsid w:val="006A4C4C"/>
    <w:rsid w:val="006B00CF"/>
    <w:rsid w:val="006B2CE5"/>
    <w:rsid w:val="006B2D0C"/>
    <w:rsid w:val="006B40E6"/>
    <w:rsid w:val="006C0645"/>
    <w:rsid w:val="006C16AA"/>
    <w:rsid w:val="006C371B"/>
    <w:rsid w:val="006C5825"/>
    <w:rsid w:val="006D3227"/>
    <w:rsid w:val="006E28F5"/>
    <w:rsid w:val="006E316D"/>
    <w:rsid w:val="006E4A0D"/>
    <w:rsid w:val="006E7179"/>
    <w:rsid w:val="006E740E"/>
    <w:rsid w:val="006E7A07"/>
    <w:rsid w:val="006F1B06"/>
    <w:rsid w:val="006F3DD6"/>
    <w:rsid w:val="006F69F8"/>
    <w:rsid w:val="006F6FB2"/>
    <w:rsid w:val="0070419A"/>
    <w:rsid w:val="00704737"/>
    <w:rsid w:val="00705862"/>
    <w:rsid w:val="00706D03"/>
    <w:rsid w:val="0071008C"/>
    <w:rsid w:val="00711D5C"/>
    <w:rsid w:val="007130C4"/>
    <w:rsid w:val="007140F5"/>
    <w:rsid w:val="007148DE"/>
    <w:rsid w:val="007175AC"/>
    <w:rsid w:val="00717F67"/>
    <w:rsid w:val="007207A2"/>
    <w:rsid w:val="00723CDB"/>
    <w:rsid w:val="007244E8"/>
    <w:rsid w:val="007250A3"/>
    <w:rsid w:val="00726AB5"/>
    <w:rsid w:val="00737F68"/>
    <w:rsid w:val="00740173"/>
    <w:rsid w:val="00741159"/>
    <w:rsid w:val="00741187"/>
    <w:rsid w:val="00745354"/>
    <w:rsid w:val="00747827"/>
    <w:rsid w:val="00757420"/>
    <w:rsid w:val="00760248"/>
    <w:rsid w:val="00762B47"/>
    <w:rsid w:val="00762D74"/>
    <w:rsid w:val="00764D1C"/>
    <w:rsid w:val="00765C9E"/>
    <w:rsid w:val="00767407"/>
    <w:rsid w:val="007711E5"/>
    <w:rsid w:val="00775740"/>
    <w:rsid w:val="007761E8"/>
    <w:rsid w:val="007810EE"/>
    <w:rsid w:val="007812E1"/>
    <w:rsid w:val="007835DA"/>
    <w:rsid w:val="0079120D"/>
    <w:rsid w:val="00797D7E"/>
    <w:rsid w:val="007A2A87"/>
    <w:rsid w:val="007A32F4"/>
    <w:rsid w:val="007A3600"/>
    <w:rsid w:val="007A3F3F"/>
    <w:rsid w:val="007A4DAB"/>
    <w:rsid w:val="007A6527"/>
    <w:rsid w:val="007A6E43"/>
    <w:rsid w:val="007A7B43"/>
    <w:rsid w:val="007A7F4C"/>
    <w:rsid w:val="007B1B19"/>
    <w:rsid w:val="007B1FFF"/>
    <w:rsid w:val="007B2BA4"/>
    <w:rsid w:val="007B33B8"/>
    <w:rsid w:val="007B366A"/>
    <w:rsid w:val="007B625D"/>
    <w:rsid w:val="007B643F"/>
    <w:rsid w:val="007B6A60"/>
    <w:rsid w:val="007C08BC"/>
    <w:rsid w:val="007C0C58"/>
    <w:rsid w:val="007C5FC4"/>
    <w:rsid w:val="007D152E"/>
    <w:rsid w:val="007D49DB"/>
    <w:rsid w:val="007D5C18"/>
    <w:rsid w:val="007D5E76"/>
    <w:rsid w:val="007D60B5"/>
    <w:rsid w:val="007D7BE8"/>
    <w:rsid w:val="007D7C32"/>
    <w:rsid w:val="007E146D"/>
    <w:rsid w:val="007E19C6"/>
    <w:rsid w:val="007E2270"/>
    <w:rsid w:val="007E27D3"/>
    <w:rsid w:val="007E36DC"/>
    <w:rsid w:val="007E48D8"/>
    <w:rsid w:val="007E52F1"/>
    <w:rsid w:val="007F0238"/>
    <w:rsid w:val="007F1D80"/>
    <w:rsid w:val="007F24FB"/>
    <w:rsid w:val="007F4E51"/>
    <w:rsid w:val="007F56A6"/>
    <w:rsid w:val="007F5D85"/>
    <w:rsid w:val="007F6D80"/>
    <w:rsid w:val="00801BED"/>
    <w:rsid w:val="0080503D"/>
    <w:rsid w:val="00805CDF"/>
    <w:rsid w:val="0080781A"/>
    <w:rsid w:val="00807F3E"/>
    <w:rsid w:val="0081028A"/>
    <w:rsid w:val="00813060"/>
    <w:rsid w:val="00813427"/>
    <w:rsid w:val="00814FFB"/>
    <w:rsid w:val="00821FBC"/>
    <w:rsid w:val="00822AEF"/>
    <w:rsid w:val="008232BF"/>
    <w:rsid w:val="0082384D"/>
    <w:rsid w:val="00827797"/>
    <w:rsid w:val="00830C74"/>
    <w:rsid w:val="008310A0"/>
    <w:rsid w:val="00831480"/>
    <w:rsid w:val="008372DC"/>
    <w:rsid w:val="00840709"/>
    <w:rsid w:val="00840B4D"/>
    <w:rsid w:val="00842C86"/>
    <w:rsid w:val="00851633"/>
    <w:rsid w:val="008520C1"/>
    <w:rsid w:val="008534B7"/>
    <w:rsid w:val="0086006E"/>
    <w:rsid w:val="008607D3"/>
    <w:rsid w:val="00861805"/>
    <w:rsid w:val="008629F1"/>
    <w:rsid w:val="008632D2"/>
    <w:rsid w:val="00866712"/>
    <w:rsid w:val="00866A85"/>
    <w:rsid w:val="00871518"/>
    <w:rsid w:val="0087347F"/>
    <w:rsid w:val="008768E0"/>
    <w:rsid w:val="00882057"/>
    <w:rsid w:val="008828A0"/>
    <w:rsid w:val="008829AC"/>
    <w:rsid w:val="00883323"/>
    <w:rsid w:val="00885FC5"/>
    <w:rsid w:val="00895A72"/>
    <w:rsid w:val="00896EFC"/>
    <w:rsid w:val="00897A22"/>
    <w:rsid w:val="008A2B27"/>
    <w:rsid w:val="008A340A"/>
    <w:rsid w:val="008A3EDE"/>
    <w:rsid w:val="008A5CEA"/>
    <w:rsid w:val="008A6652"/>
    <w:rsid w:val="008A783A"/>
    <w:rsid w:val="008B0575"/>
    <w:rsid w:val="008B4C6B"/>
    <w:rsid w:val="008B5E90"/>
    <w:rsid w:val="008B70B3"/>
    <w:rsid w:val="008C09F2"/>
    <w:rsid w:val="008C0E78"/>
    <w:rsid w:val="008C2036"/>
    <w:rsid w:val="008C28CD"/>
    <w:rsid w:val="008C4463"/>
    <w:rsid w:val="008C4C87"/>
    <w:rsid w:val="008C55DA"/>
    <w:rsid w:val="008C6817"/>
    <w:rsid w:val="008C78AE"/>
    <w:rsid w:val="008C7DEC"/>
    <w:rsid w:val="008D1C67"/>
    <w:rsid w:val="008D5E58"/>
    <w:rsid w:val="008D6057"/>
    <w:rsid w:val="008E062C"/>
    <w:rsid w:val="008E35DF"/>
    <w:rsid w:val="008E3EEE"/>
    <w:rsid w:val="008E7507"/>
    <w:rsid w:val="008F0002"/>
    <w:rsid w:val="008F0D58"/>
    <w:rsid w:val="008F1BAF"/>
    <w:rsid w:val="008F3B9E"/>
    <w:rsid w:val="008F3E4F"/>
    <w:rsid w:val="008F4349"/>
    <w:rsid w:val="008F4B96"/>
    <w:rsid w:val="008F5CFF"/>
    <w:rsid w:val="008F6362"/>
    <w:rsid w:val="008F76A2"/>
    <w:rsid w:val="00901287"/>
    <w:rsid w:val="00901481"/>
    <w:rsid w:val="00901C9C"/>
    <w:rsid w:val="0091251E"/>
    <w:rsid w:val="0091287E"/>
    <w:rsid w:val="00912CC2"/>
    <w:rsid w:val="00920390"/>
    <w:rsid w:val="00920D2C"/>
    <w:rsid w:val="0092240B"/>
    <w:rsid w:val="009240F3"/>
    <w:rsid w:val="00926A57"/>
    <w:rsid w:val="00927308"/>
    <w:rsid w:val="00927343"/>
    <w:rsid w:val="00927847"/>
    <w:rsid w:val="00927EF9"/>
    <w:rsid w:val="0093349B"/>
    <w:rsid w:val="00936086"/>
    <w:rsid w:val="009369C9"/>
    <w:rsid w:val="00942A85"/>
    <w:rsid w:val="0094375F"/>
    <w:rsid w:val="0094555B"/>
    <w:rsid w:val="00946C26"/>
    <w:rsid w:val="00947284"/>
    <w:rsid w:val="00953946"/>
    <w:rsid w:val="009545DB"/>
    <w:rsid w:val="009556A0"/>
    <w:rsid w:val="0095681C"/>
    <w:rsid w:val="00961C69"/>
    <w:rsid w:val="00961E79"/>
    <w:rsid w:val="009643EA"/>
    <w:rsid w:val="00965268"/>
    <w:rsid w:val="00967A9B"/>
    <w:rsid w:val="00971D0D"/>
    <w:rsid w:val="00971EDA"/>
    <w:rsid w:val="00972524"/>
    <w:rsid w:val="009728CE"/>
    <w:rsid w:val="00973CA4"/>
    <w:rsid w:val="00973CAB"/>
    <w:rsid w:val="009751B4"/>
    <w:rsid w:val="009809EA"/>
    <w:rsid w:val="00980D34"/>
    <w:rsid w:val="009816D4"/>
    <w:rsid w:val="00981DF0"/>
    <w:rsid w:val="009833EF"/>
    <w:rsid w:val="009844C4"/>
    <w:rsid w:val="00987271"/>
    <w:rsid w:val="00991E78"/>
    <w:rsid w:val="009942E9"/>
    <w:rsid w:val="00994CAC"/>
    <w:rsid w:val="00994EDF"/>
    <w:rsid w:val="0099636C"/>
    <w:rsid w:val="009A0C09"/>
    <w:rsid w:val="009A0F85"/>
    <w:rsid w:val="009A2FFD"/>
    <w:rsid w:val="009A419C"/>
    <w:rsid w:val="009A51E1"/>
    <w:rsid w:val="009A5498"/>
    <w:rsid w:val="009A6E3D"/>
    <w:rsid w:val="009B0A9B"/>
    <w:rsid w:val="009B1531"/>
    <w:rsid w:val="009B4958"/>
    <w:rsid w:val="009C08BC"/>
    <w:rsid w:val="009C0AAF"/>
    <w:rsid w:val="009C2448"/>
    <w:rsid w:val="009C2687"/>
    <w:rsid w:val="009C3A3C"/>
    <w:rsid w:val="009C59F6"/>
    <w:rsid w:val="009C79BE"/>
    <w:rsid w:val="009D248E"/>
    <w:rsid w:val="009D450E"/>
    <w:rsid w:val="009D4AB5"/>
    <w:rsid w:val="009D4B00"/>
    <w:rsid w:val="009D662C"/>
    <w:rsid w:val="009E1B23"/>
    <w:rsid w:val="009E3C24"/>
    <w:rsid w:val="009E64E3"/>
    <w:rsid w:val="009F3282"/>
    <w:rsid w:val="009F3B47"/>
    <w:rsid w:val="009F5420"/>
    <w:rsid w:val="009F5591"/>
    <w:rsid w:val="009F6345"/>
    <w:rsid w:val="00A07C6A"/>
    <w:rsid w:val="00A07F88"/>
    <w:rsid w:val="00A1239F"/>
    <w:rsid w:val="00A12B80"/>
    <w:rsid w:val="00A1597E"/>
    <w:rsid w:val="00A15D6D"/>
    <w:rsid w:val="00A16531"/>
    <w:rsid w:val="00A203B5"/>
    <w:rsid w:val="00A20B67"/>
    <w:rsid w:val="00A21551"/>
    <w:rsid w:val="00A246D9"/>
    <w:rsid w:val="00A24E30"/>
    <w:rsid w:val="00A250DD"/>
    <w:rsid w:val="00A258BB"/>
    <w:rsid w:val="00A26A71"/>
    <w:rsid w:val="00A27124"/>
    <w:rsid w:val="00A3121F"/>
    <w:rsid w:val="00A324ED"/>
    <w:rsid w:val="00A32F21"/>
    <w:rsid w:val="00A333DC"/>
    <w:rsid w:val="00A34128"/>
    <w:rsid w:val="00A349A5"/>
    <w:rsid w:val="00A3615B"/>
    <w:rsid w:val="00A41038"/>
    <w:rsid w:val="00A41652"/>
    <w:rsid w:val="00A419F4"/>
    <w:rsid w:val="00A42AC4"/>
    <w:rsid w:val="00A455C2"/>
    <w:rsid w:val="00A45757"/>
    <w:rsid w:val="00A460C4"/>
    <w:rsid w:val="00A47281"/>
    <w:rsid w:val="00A47E46"/>
    <w:rsid w:val="00A5122F"/>
    <w:rsid w:val="00A528BF"/>
    <w:rsid w:val="00A5409C"/>
    <w:rsid w:val="00A552B0"/>
    <w:rsid w:val="00A57E9E"/>
    <w:rsid w:val="00A6061C"/>
    <w:rsid w:val="00A62417"/>
    <w:rsid w:val="00A62BD3"/>
    <w:rsid w:val="00A63692"/>
    <w:rsid w:val="00A672BA"/>
    <w:rsid w:val="00A6793A"/>
    <w:rsid w:val="00A756B5"/>
    <w:rsid w:val="00A7582F"/>
    <w:rsid w:val="00A76C1A"/>
    <w:rsid w:val="00A818EC"/>
    <w:rsid w:val="00A84427"/>
    <w:rsid w:val="00A851EC"/>
    <w:rsid w:val="00A910E9"/>
    <w:rsid w:val="00A91128"/>
    <w:rsid w:val="00A940BC"/>
    <w:rsid w:val="00A95F15"/>
    <w:rsid w:val="00A96607"/>
    <w:rsid w:val="00AA35ED"/>
    <w:rsid w:val="00AA3F84"/>
    <w:rsid w:val="00AA494E"/>
    <w:rsid w:val="00AA73BB"/>
    <w:rsid w:val="00AA77EB"/>
    <w:rsid w:val="00AB01E1"/>
    <w:rsid w:val="00AB047B"/>
    <w:rsid w:val="00AB19BE"/>
    <w:rsid w:val="00AC0FF5"/>
    <w:rsid w:val="00AC3EA5"/>
    <w:rsid w:val="00AC4A3E"/>
    <w:rsid w:val="00AC5C03"/>
    <w:rsid w:val="00AD0DBA"/>
    <w:rsid w:val="00AD14A6"/>
    <w:rsid w:val="00AD5B75"/>
    <w:rsid w:val="00AD5DD7"/>
    <w:rsid w:val="00AE0995"/>
    <w:rsid w:val="00AE216A"/>
    <w:rsid w:val="00AE2413"/>
    <w:rsid w:val="00AE2DF1"/>
    <w:rsid w:val="00AE3635"/>
    <w:rsid w:val="00AF1AFD"/>
    <w:rsid w:val="00AF29DB"/>
    <w:rsid w:val="00AF2F5E"/>
    <w:rsid w:val="00AF3850"/>
    <w:rsid w:val="00AF51C4"/>
    <w:rsid w:val="00AF7317"/>
    <w:rsid w:val="00B03C27"/>
    <w:rsid w:val="00B053D6"/>
    <w:rsid w:val="00B11047"/>
    <w:rsid w:val="00B11358"/>
    <w:rsid w:val="00B141E0"/>
    <w:rsid w:val="00B204D2"/>
    <w:rsid w:val="00B2190B"/>
    <w:rsid w:val="00B21F20"/>
    <w:rsid w:val="00B25EF7"/>
    <w:rsid w:val="00B274F9"/>
    <w:rsid w:val="00B31D19"/>
    <w:rsid w:val="00B31FA4"/>
    <w:rsid w:val="00B32C79"/>
    <w:rsid w:val="00B3467C"/>
    <w:rsid w:val="00B358D4"/>
    <w:rsid w:val="00B3591D"/>
    <w:rsid w:val="00B35BC4"/>
    <w:rsid w:val="00B3627A"/>
    <w:rsid w:val="00B405BE"/>
    <w:rsid w:val="00B40B47"/>
    <w:rsid w:val="00B40EE6"/>
    <w:rsid w:val="00B41260"/>
    <w:rsid w:val="00B421C6"/>
    <w:rsid w:val="00B45DDC"/>
    <w:rsid w:val="00B50948"/>
    <w:rsid w:val="00B517BC"/>
    <w:rsid w:val="00B525B5"/>
    <w:rsid w:val="00B57C2B"/>
    <w:rsid w:val="00B64366"/>
    <w:rsid w:val="00B679A7"/>
    <w:rsid w:val="00B71BC8"/>
    <w:rsid w:val="00B72771"/>
    <w:rsid w:val="00B735AE"/>
    <w:rsid w:val="00B7625F"/>
    <w:rsid w:val="00B76DD1"/>
    <w:rsid w:val="00B77740"/>
    <w:rsid w:val="00B84F01"/>
    <w:rsid w:val="00B8539A"/>
    <w:rsid w:val="00B85A18"/>
    <w:rsid w:val="00B9103A"/>
    <w:rsid w:val="00B9274E"/>
    <w:rsid w:val="00B94989"/>
    <w:rsid w:val="00B95E33"/>
    <w:rsid w:val="00B96BC7"/>
    <w:rsid w:val="00B974D2"/>
    <w:rsid w:val="00BA37B3"/>
    <w:rsid w:val="00BA38B6"/>
    <w:rsid w:val="00BA4D6B"/>
    <w:rsid w:val="00BA7D04"/>
    <w:rsid w:val="00BB028A"/>
    <w:rsid w:val="00BB0F97"/>
    <w:rsid w:val="00BB461D"/>
    <w:rsid w:val="00BB787B"/>
    <w:rsid w:val="00BC1D9B"/>
    <w:rsid w:val="00BC21AC"/>
    <w:rsid w:val="00BC26E1"/>
    <w:rsid w:val="00BC28DF"/>
    <w:rsid w:val="00BC5943"/>
    <w:rsid w:val="00BD0178"/>
    <w:rsid w:val="00BD1043"/>
    <w:rsid w:val="00BD1E64"/>
    <w:rsid w:val="00BE008C"/>
    <w:rsid w:val="00BE0145"/>
    <w:rsid w:val="00BE14EE"/>
    <w:rsid w:val="00BE39E7"/>
    <w:rsid w:val="00BE3ADB"/>
    <w:rsid w:val="00BE5A0D"/>
    <w:rsid w:val="00BF02C1"/>
    <w:rsid w:val="00BF1CAA"/>
    <w:rsid w:val="00BF22EE"/>
    <w:rsid w:val="00BF33C0"/>
    <w:rsid w:val="00BF367E"/>
    <w:rsid w:val="00BF4325"/>
    <w:rsid w:val="00BF4A25"/>
    <w:rsid w:val="00BF78DA"/>
    <w:rsid w:val="00C00AA9"/>
    <w:rsid w:val="00C06278"/>
    <w:rsid w:val="00C12EA8"/>
    <w:rsid w:val="00C1329F"/>
    <w:rsid w:val="00C13D57"/>
    <w:rsid w:val="00C16DBD"/>
    <w:rsid w:val="00C22BED"/>
    <w:rsid w:val="00C2338E"/>
    <w:rsid w:val="00C25042"/>
    <w:rsid w:val="00C251DB"/>
    <w:rsid w:val="00C256E1"/>
    <w:rsid w:val="00C31634"/>
    <w:rsid w:val="00C31B9B"/>
    <w:rsid w:val="00C3425F"/>
    <w:rsid w:val="00C34507"/>
    <w:rsid w:val="00C3553F"/>
    <w:rsid w:val="00C37456"/>
    <w:rsid w:val="00C40EBE"/>
    <w:rsid w:val="00C6051C"/>
    <w:rsid w:val="00C61511"/>
    <w:rsid w:val="00C647A1"/>
    <w:rsid w:val="00C65C36"/>
    <w:rsid w:val="00C66BF2"/>
    <w:rsid w:val="00C73182"/>
    <w:rsid w:val="00C731E3"/>
    <w:rsid w:val="00C740D9"/>
    <w:rsid w:val="00C7688D"/>
    <w:rsid w:val="00C821C1"/>
    <w:rsid w:val="00C8451E"/>
    <w:rsid w:val="00C84A5B"/>
    <w:rsid w:val="00C856DC"/>
    <w:rsid w:val="00C95130"/>
    <w:rsid w:val="00C95258"/>
    <w:rsid w:val="00C95981"/>
    <w:rsid w:val="00CA1617"/>
    <w:rsid w:val="00CA1AC9"/>
    <w:rsid w:val="00CA1F14"/>
    <w:rsid w:val="00CA2194"/>
    <w:rsid w:val="00CA290A"/>
    <w:rsid w:val="00CA3380"/>
    <w:rsid w:val="00CA3C79"/>
    <w:rsid w:val="00CA7F3E"/>
    <w:rsid w:val="00CB083F"/>
    <w:rsid w:val="00CB664E"/>
    <w:rsid w:val="00CB6E33"/>
    <w:rsid w:val="00CB74E0"/>
    <w:rsid w:val="00CB7C1B"/>
    <w:rsid w:val="00CC1166"/>
    <w:rsid w:val="00CC15F2"/>
    <w:rsid w:val="00CC1EDE"/>
    <w:rsid w:val="00CC5AE6"/>
    <w:rsid w:val="00CC5F47"/>
    <w:rsid w:val="00CC5FD4"/>
    <w:rsid w:val="00CD02C3"/>
    <w:rsid w:val="00CD256F"/>
    <w:rsid w:val="00CD3958"/>
    <w:rsid w:val="00CD4C7A"/>
    <w:rsid w:val="00CD55D2"/>
    <w:rsid w:val="00CD5A2E"/>
    <w:rsid w:val="00CD79B3"/>
    <w:rsid w:val="00CE2DA1"/>
    <w:rsid w:val="00CE31CD"/>
    <w:rsid w:val="00CE3BBA"/>
    <w:rsid w:val="00CE7502"/>
    <w:rsid w:val="00CF136E"/>
    <w:rsid w:val="00CF248D"/>
    <w:rsid w:val="00CF2E7E"/>
    <w:rsid w:val="00CF2E7F"/>
    <w:rsid w:val="00CF4D16"/>
    <w:rsid w:val="00CF5C36"/>
    <w:rsid w:val="00D0047C"/>
    <w:rsid w:val="00D05AA8"/>
    <w:rsid w:val="00D072DB"/>
    <w:rsid w:val="00D07319"/>
    <w:rsid w:val="00D105CF"/>
    <w:rsid w:val="00D10B8D"/>
    <w:rsid w:val="00D10BC3"/>
    <w:rsid w:val="00D112A3"/>
    <w:rsid w:val="00D11316"/>
    <w:rsid w:val="00D11887"/>
    <w:rsid w:val="00D11A3E"/>
    <w:rsid w:val="00D11A3F"/>
    <w:rsid w:val="00D12B2C"/>
    <w:rsid w:val="00D164DB"/>
    <w:rsid w:val="00D16A16"/>
    <w:rsid w:val="00D20FA3"/>
    <w:rsid w:val="00D24062"/>
    <w:rsid w:val="00D27F8A"/>
    <w:rsid w:val="00D31480"/>
    <w:rsid w:val="00D33271"/>
    <w:rsid w:val="00D3603F"/>
    <w:rsid w:val="00D3745B"/>
    <w:rsid w:val="00D40C2D"/>
    <w:rsid w:val="00D410C4"/>
    <w:rsid w:val="00D41BD4"/>
    <w:rsid w:val="00D47922"/>
    <w:rsid w:val="00D504AC"/>
    <w:rsid w:val="00D51061"/>
    <w:rsid w:val="00D51F85"/>
    <w:rsid w:val="00D60A52"/>
    <w:rsid w:val="00D61927"/>
    <w:rsid w:val="00D63865"/>
    <w:rsid w:val="00D66F9B"/>
    <w:rsid w:val="00D7252F"/>
    <w:rsid w:val="00D736F9"/>
    <w:rsid w:val="00D746B2"/>
    <w:rsid w:val="00D75D39"/>
    <w:rsid w:val="00D8056B"/>
    <w:rsid w:val="00D81421"/>
    <w:rsid w:val="00D81FB0"/>
    <w:rsid w:val="00D8557E"/>
    <w:rsid w:val="00D8789F"/>
    <w:rsid w:val="00D91ECA"/>
    <w:rsid w:val="00D92791"/>
    <w:rsid w:val="00D94674"/>
    <w:rsid w:val="00D95F57"/>
    <w:rsid w:val="00D97248"/>
    <w:rsid w:val="00DA0F98"/>
    <w:rsid w:val="00DA2FD9"/>
    <w:rsid w:val="00DA627C"/>
    <w:rsid w:val="00DB0A0C"/>
    <w:rsid w:val="00DB0F04"/>
    <w:rsid w:val="00DB21E5"/>
    <w:rsid w:val="00DB2718"/>
    <w:rsid w:val="00DB349D"/>
    <w:rsid w:val="00DB4B45"/>
    <w:rsid w:val="00DB4C20"/>
    <w:rsid w:val="00DB6DAF"/>
    <w:rsid w:val="00DB7133"/>
    <w:rsid w:val="00DB7682"/>
    <w:rsid w:val="00DC0BE8"/>
    <w:rsid w:val="00DC1108"/>
    <w:rsid w:val="00DC34AB"/>
    <w:rsid w:val="00DC60C7"/>
    <w:rsid w:val="00DC624B"/>
    <w:rsid w:val="00DC72CC"/>
    <w:rsid w:val="00DC7982"/>
    <w:rsid w:val="00DD0E8C"/>
    <w:rsid w:val="00DD1307"/>
    <w:rsid w:val="00DD2D35"/>
    <w:rsid w:val="00DD46F8"/>
    <w:rsid w:val="00DD4721"/>
    <w:rsid w:val="00DD5AA7"/>
    <w:rsid w:val="00DD631A"/>
    <w:rsid w:val="00DD6403"/>
    <w:rsid w:val="00DD6914"/>
    <w:rsid w:val="00DD78C5"/>
    <w:rsid w:val="00DE3AF6"/>
    <w:rsid w:val="00DE4368"/>
    <w:rsid w:val="00DF0A28"/>
    <w:rsid w:val="00DF0F31"/>
    <w:rsid w:val="00DF1777"/>
    <w:rsid w:val="00DF3DED"/>
    <w:rsid w:val="00E030FA"/>
    <w:rsid w:val="00E031C5"/>
    <w:rsid w:val="00E0416E"/>
    <w:rsid w:val="00E1560C"/>
    <w:rsid w:val="00E15F49"/>
    <w:rsid w:val="00E16FBA"/>
    <w:rsid w:val="00E20F14"/>
    <w:rsid w:val="00E21577"/>
    <w:rsid w:val="00E24773"/>
    <w:rsid w:val="00E25AD9"/>
    <w:rsid w:val="00E26179"/>
    <w:rsid w:val="00E2734C"/>
    <w:rsid w:val="00E27744"/>
    <w:rsid w:val="00E27E2F"/>
    <w:rsid w:val="00E3238C"/>
    <w:rsid w:val="00E328DE"/>
    <w:rsid w:val="00E333DB"/>
    <w:rsid w:val="00E3356B"/>
    <w:rsid w:val="00E35415"/>
    <w:rsid w:val="00E40F80"/>
    <w:rsid w:val="00E4304B"/>
    <w:rsid w:val="00E44F63"/>
    <w:rsid w:val="00E454BE"/>
    <w:rsid w:val="00E47B60"/>
    <w:rsid w:val="00E47DBB"/>
    <w:rsid w:val="00E52F95"/>
    <w:rsid w:val="00E5540B"/>
    <w:rsid w:val="00E55506"/>
    <w:rsid w:val="00E576B0"/>
    <w:rsid w:val="00E6217B"/>
    <w:rsid w:val="00E63F30"/>
    <w:rsid w:val="00E64243"/>
    <w:rsid w:val="00E6514C"/>
    <w:rsid w:val="00E65780"/>
    <w:rsid w:val="00E675C2"/>
    <w:rsid w:val="00E70B7E"/>
    <w:rsid w:val="00E71D52"/>
    <w:rsid w:val="00E72009"/>
    <w:rsid w:val="00E72708"/>
    <w:rsid w:val="00E72E6A"/>
    <w:rsid w:val="00E73CFB"/>
    <w:rsid w:val="00E74AEC"/>
    <w:rsid w:val="00E7647A"/>
    <w:rsid w:val="00E771C8"/>
    <w:rsid w:val="00E7786A"/>
    <w:rsid w:val="00E77B88"/>
    <w:rsid w:val="00E80F58"/>
    <w:rsid w:val="00E8117E"/>
    <w:rsid w:val="00E81274"/>
    <w:rsid w:val="00E870B1"/>
    <w:rsid w:val="00E90992"/>
    <w:rsid w:val="00E935EE"/>
    <w:rsid w:val="00E9473C"/>
    <w:rsid w:val="00E956C3"/>
    <w:rsid w:val="00E96E2A"/>
    <w:rsid w:val="00E9774F"/>
    <w:rsid w:val="00E97E63"/>
    <w:rsid w:val="00EA0A0D"/>
    <w:rsid w:val="00EA0BB0"/>
    <w:rsid w:val="00EA19E5"/>
    <w:rsid w:val="00EA3346"/>
    <w:rsid w:val="00EA485A"/>
    <w:rsid w:val="00EA62D6"/>
    <w:rsid w:val="00EB182C"/>
    <w:rsid w:val="00EB215F"/>
    <w:rsid w:val="00EB2538"/>
    <w:rsid w:val="00EC122D"/>
    <w:rsid w:val="00EC149C"/>
    <w:rsid w:val="00EC2019"/>
    <w:rsid w:val="00EC2DC3"/>
    <w:rsid w:val="00EC4707"/>
    <w:rsid w:val="00EC5C5B"/>
    <w:rsid w:val="00EC6967"/>
    <w:rsid w:val="00EC785C"/>
    <w:rsid w:val="00ED0045"/>
    <w:rsid w:val="00ED1AAD"/>
    <w:rsid w:val="00ED1F50"/>
    <w:rsid w:val="00ED249F"/>
    <w:rsid w:val="00ED351C"/>
    <w:rsid w:val="00ED3AE5"/>
    <w:rsid w:val="00EE07C3"/>
    <w:rsid w:val="00EE0DA2"/>
    <w:rsid w:val="00EE2805"/>
    <w:rsid w:val="00EE32D1"/>
    <w:rsid w:val="00EE6355"/>
    <w:rsid w:val="00EE7023"/>
    <w:rsid w:val="00EF17F1"/>
    <w:rsid w:val="00EF3864"/>
    <w:rsid w:val="00EF7639"/>
    <w:rsid w:val="00F01A3E"/>
    <w:rsid w:val="00F025E4"/>
    <w:rsid w:val="00F02680"/>
    <w:rsid w:val="00F048C4"/>
    <w:rsid w:val="00F076E2"/>
    <w:rsid w:val="00F1277F"/>
    <w:rsid w:val="00F147FE"/>
    <w:rsid w:val="00F15869"/>
    <w:rsid w:val="00F23D74"/>
    <w:rsid w:val="00F2539E"/>
    <w:rsid w:val="00F25854"/>
    <w:rsid w:val="00F26C7C"/>
    <w:rsid w:val="00F27E8E"/>
    <w:rsid w:val="00F300BC"/>
    <w:rsid w:val="00F3239F"/>
    <w:rsid w:val="00F33D3B"/>
    <w:rsid w:val="00F33D4D"/>
    <w:rsid w:val="00F3658E"/>
    <w:rsid w:val="00F36B19"/>
    <w:rsid w:val="00F4282B"/>
    <w:rsid w:val="00F42AD8"/>
    <w:rsid w:val="00F46F01"/>
    <w:rsid w:val="00F4731B"/>
    <w:rsid w:val="00F503DE"/>
    <w:rsid w:val="00F53EFD"/>
    <w:rsid w:val="00F623B9"/>
    <w:rsid w:val="00F628DF"/>
    <w:rsid w:val="00F62D88"/>
    <w:rsid w:val="00F6358F"/>
    <w:rsid w:val="00F65118"/>
    <w:rsid w:val="00F65445"/>
    <w:rsid w:val="00F66746"/>
    <w:rsid w:val="00F66C1E"/>
    <w:rsid w:val="00F709F3"/>
    <w:rsid w:val="00F7154B"/>
    <w:rsid w:val="00F71A65"/>
    <w:rsid w:val="00F74E1E"/>
    <w:rsid w:val="00F76789"/>
    <w:rsid w:val="00F77D20"/>
    <w:rsid w:val="00F80044"/>
    <w:rsid w:val="00F82B91"/>
    <w:rsid w:val="00F831C8"/>
    <w:rsid w:val="00F84046"/>
    <w:rsid w:val="00F849EA"/>
    <w:rsid w:val="00F84AE2"/>
    <w:rsid w:val="00F850EB"/>
    <w:rsid w:val="00F852C2"/>
    <w:rsid w:val="00F86004"/>
    <w:rsid w:val="00F90DE9"/>
    <w:rsid w:val="00F9152C"/>
    <w:rsid w:val="00F91E42"/>
    <w:rsid w:val="00F91F04"/>
    <w:rsid w:val="00F92862"/>
    <w:rsid w:val="00F929D1"/>
    <w:rsid w:val="00F92B93"/>
    <w:rsid w:val="00F96602"/>
    <w:rsid w:val="00F966A8"/>
    <w:rsid w:val="00FA0F69"/>
    <w:rsid w:val="00FA1F3C"/>
    <w:rsid w:val="00FA370C"/>
    <w:rsid w:val="00FA4CDF"/>
    <w:rsid w:val="00FA6319"/>
    <w:rsid w:val="00FA6B94"/>
    <w:rsid w:val="00FB0705"/>
    <w:rsid w:val="00FB5746"/>
    <w:rsid w:val="00FB654B"/>
    <w:rsid w:val="00FB7D76"/>
    <w:rsid w:val="00FB7F85"/>
    <w:rsid w:val="00FC05E5"/>
    <w:rsid w:val="00FC3A5A"/>
    <w:rsid w:val="00FC55FD"/>
    <w:rsid w:val="00FC6E33"/>
    <w:rsid w:val="00FD15EC"/>
    <w:rsid w:val="00FD5EF5"/>
    <w:rsid w:val="00FD6BC8"/>
    <w:rsid w:val="00FE0386"/>
    <w:rsid w:val="00FF1388"/>
    <w:rsid w:val="00FF1581"/>
    <w:rsid w:val="00FF163B"/>
    <w:rsid w:val="00FF1EBA"/>
    <w:rsid w:val="00FF31FE"/>
    <w:rsid w:val="00FF4C80"/>
    <w:rsid w:val="00FF7C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68A3E"/>
  <w15:docId w15:val="{2794B4A2-70E7-495E-A4CC-8D755659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imes New Roman"/>
        <w:sz w:val="22"/>
        <w:lang w:val="fr-CA" w:eastAsia="en-US" w:bidi="ar-SA"/>
      </w:rPr>
    </w:rPrDefault>
    <w:pPrDefault>
      <w:pPr>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D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B9E"/>
    <w:pPr>
      <w:tabs>
        <w:tab w:val="center" w:pos="4320"/>
        <w:tab w:val="right" w:pos="8640"/>
      </w:tabs>
    </w:pPr>
  </w:style>
  <w:style w:type="character" w:customStyle="1" w:styleId="En-tteCar">
    <w:name w:val="En-tête Car"/>
    <w:basedOn w:val="Policepardfaut"/>
    <w:link w:val="En-tte"/>
    <w:uiPriority w:val="99"/>
    <w:rsid w:val="008F3B9E"/>
  </w:style>
  <w:style w:type="paragraph" w:styleId="Pieddepage">
    <w:name w:val="footer"/>
    <w:basedOn w:val="Normal"/>
    <w:link w:val="PieddepageCar"/>
    <w:uiPriority w:val="99"/>
    <w:unhideWhenUsed/>
    <w:rsid w:val="008F3B9E"/>
    <w:pPr>
      <w:tabs>
        <w:tab w:val="center" w:pos="4320"/>
        <w:tab w:val="right" w:pos="8640"/>
      </w:tabs>
    </w:pPr>
  </w:style>
  <w:style w:type="character" w:customStyle="1" w:styleId="PieddepageCar">
    <w:name w:val="Pied de page Car"/>
    <w:basedOn w:val="Policepardfaut"/>
    <w:link w:val="Pieddepage"/>
    <w:uiPriority w:val="99"/>
    <w:rsid w:val="008F3B9E"/>
  </w:style>
  <w:style w:type="paragraph" w:styleId="Paragraphedeliste">
    <w:name w:val="List Paragraph"/>
    <w:basedOn w:val="Normal"/>
    <w:uiPriority w:val="34"/>
    <w:qFormat/>
    <w:rsid w:val="00471B35"/>
    <w:pPr>
      <w:ind w:left="720"/>
      <w:contextualSpacing/>
    </w:pPr>
  </w:style>
  <w:style w:type="paragraph" w:styleId="Textedebulles">
    <w:name w:val="Balloon Text"/>
    <w:basedOn w:val="Normal"/>
    <w:link w:val="TextedebullesCar"/>
    <w:uiPriority w:val="99"/>
    <w:semiHidden/>
    <w:unhideWhenUsed/>
    <w:rsid w:val="00501F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1FAF"/>
    <w:rPr>
      <w:rFonts w:ascii="Segoe UI" w:hAnsi="Segoe UI" w:cs="Segoe UI"/>
      <w:sz w:val="18"/>
      <w:szCs w:val="18"/>
    </w:rPr>
  </w:style>
  <w:style w:type="character" w:styleId="Lienhypertexte">
    <w:name w:val="Hyperlink"/>
    <w:basedOn w:val="Policepardfaut"/>
    <w:uiPriority w:val="99"/>
    <w:unhideWhenUsed/>
    <w:rsid w:val="008F0002"/>
    <w:rPr>
      <w:color w:val="0000FF" w:themeColor="hyperlink"/>
      <w:u w:val="single"/>
    </w:rPr>
  </w:style>
  <w:style w:type="character" w:styleId="Mentionnonrsolue">
    <w:name w:val="Unresolved Mention"/>
    <w:basedOn w:val="Policepardfaut"/>
    <w:uiPriority w:val="99"/>
    <w:semiHidden/>
    <w:unhideWhenUsed/>
    <w:rsid w:val="008F0002"/>
    <w:rPr>
      <w:color w:val="605E5C"/>
      <w:shd w:val="clear" w:color="auto" w:fill="E1DFDD"/>
    </w:rPr>
  </w:style>
  <w:style w:type="table" w:styleId="Grilledutableau">
    <w:name w:val="Table Grid"/>
    <w:basedOn w:val="TableauNormal"/>
    <w:rsid w:val="00DB6DAF"/>
    <w:pPr>
      <w:ind w:left="0" w:firstLine="0"/>
      <w:jc w:val="left"/>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76785">
      <w:bodyDiv w:val="1"/>
      <w:marLeft w:val="0"/>
      <w:marRight w:val="0"/>
      <w:marTop w:val="0"/>
      <w:marBottom w:val="0"/>
      <w:divBdr>
        <w:top w:val="none" w:sz="0" w:space="0" w:color="auto"/>
        <w:left w:val="none" w:sz="0" w:space="0" w:color="auto"/>
        <w:bottom w:val="none" w:sz="0" w:space="0" w:color="auto"/>
        <w:right w:val="none" w:sz="0" w:space="0" w:color="auto"/>
      </w:divBdr>
    </w:div>
    <w:div w:id="45180209">
      <w:bodyDiv w:val="1"/>
      <w:marLeft w:val="0"/>
      <w:marRight w:val="0"/>
      <w:marTop w:val="0"/>
      <w:marBottom w:val="0"/>
      <w:divBdr>
        <w:top w:val="none" w:sz="0" w:space="0" w:color="auto"/>
        <w:left w:val="none" w:sz="0" w:space="0" w:color="auto"/>
        <w:bottom w:val="none" w:sz="0" w:space="0" w:color="auto"/>
        <w:right w:val="none" w:sz="0" w:space="0" w:color="auto"/>
      </w:divBdr>
    </w:div>
    <w:div w:id="60830611">
      <w:bodyDiv w:val="1"/>
      <w:marLeft w:val="0"/>
      <w:marRight w:val="0"/>
      <w:marTop w:val="0"/>
      <w:marBottom w:val="0"/>
      <w:divBdr>
        <w:top w:val="none" w:sz="0" w:space="0" w:color="auto"/>
        <w:left w:val="none" w:sz="0" w:space="0" w:color="auto"/>
        <w:bottom w:val="none" w:sz="0" w:space="0" w:color="auto"/>
        <w:right w:val="none" w:sz="0" w:space="0" w:color="auto"/>
      </w:divBdr>
    </w:div>
    <w:div w:id="63182431">
      <w:bodyDiv w:val="1"/>
      <w:marLeft w:val="0"/>
      <w:marRight w:val="0"/>
      <w:marTop w:val="0"/>
      <w:marBottom w:val="0"/>
      <w:divBdr>
        <w:top w:val="none" w:sz="0" w:space="0" w:color="auto"/>
        <w:left w:val="none" w:sz="0" w:space="0" w:color="auto"/>
        <w:bottom w:val="none" w:sz="0" w:space="0" w:color="auto"/>
        <w:right w:val="none" w:sz="0" w:space="0" w:color="auto"/>
      </w:divBdr>
    </w:div>
    <w:div w:id="79495575">
      <w:bodyDiv w:val="1"/>
      <w:marLeft w:val="0"/>
      <w:marRight w:val="0"/>
      <w:marTop w:val="0"/>
      <w:marBottom w:val="0"/>
      <w:divBdr>
        <w:top w:val="none" w:sz="0" w:space="0" w:color="auto"/>
        <w:left w:val="none" w:sz="0" w:space="0" w:color="auto"/>
        <w:bottom w:val="none" w:sz="0" w:space="0" w:color="auto"/>
        <w:right w:val="none" w:sz="0" w:space="0" w:color="auto"/>
      </w:divBdr>
      <w:divsChild>
        <w:div w:id="1155418908">
          <w:marLeft w:val="0"/>
          <w:marRight w:val="0"/>
          <w:marTop w:val="0"/>
          <w:marBottom w:val="0"/>
          <w:divBdr>
            <w:top w:val="none" w:sz="0" w:space="0" w:color="auto"/>
            <w:left w:val="none" w:sz="0" w:space="0" w:color="auto"/>
            <w:bottom w:val="none" w:sz="0" w:space="0" w:color="auto"/>
            <w:right w:val="none" w:sz="0" w:space="0" w:color="auto"/>
          </w:divBdr>
        </w:div>
      </w:divsChild>
    </w:div>
    <w:div w:id="102772969">
      <w:bodyDiv w:val="1"/>
      <w:marLeft w:val="0"/>
      <w:marRight w:val="0"/>
      <w:marTop w:val="0"/>
      <w:marBottom w:val="0"/>
      <w:divBdr>
        <w:top w:val="none" w:sz="0" w:space="0" w:color="auto"/>
        <w:left w:val="none" w:sz="0" w:space="0" w:color="auto"/>
        <w:bottom w:val="none" w:sz="0" w:space="0" w:color="auto"/>
        <w:right w:val="none" w:sz="0" w:space="0" w:color="auto"/>
      </w:divBdr>
    </w:div>
    <w:div w:id="124010379">
      <w:bodyDiv w:val="1"/>
      <w:marLeft w:val="0"/>
      <w:marRight w:val="0"/>
      <w:marTop w:val="0"/>
      <w:marBottom w:val="0"/>
      <w:divBdr>
        <w:top w:val="none" w:sz="0" w:space="0" w:color="auto"/>
        <w:left w:val="none" w:sz="0" w:space="0" w:color="auto"/>
        <w:bottom w:val="none" w:sz="0" w:space="0" w:color="auto"/>
        <w:right w:val="none" w:sz="0" w:space="0" w:color="auto"/>
      </w:divBdr>
    </w:div>
    <w:div w:id="134030374">
      <w:bodyDiv w:val="1"/>
      <w:marLeft w:val="0"/>
      <w:marRight w:val="0"/>
      <w:marTop w:val="0"/>
      <w:marBottom w:val="0"/>
      <w:divBdr>
        <w:top w:val="none" w:sz="0" w:space="0" w:color="auto"/>
        <w:left w:val="none" w:sz="0" w:space="0" w:color="auto"/>
        <w:bottom w:val="none" w:sz="0" w:space="0" w:color="auto"/>
        <w:right w:val="none" w:sz="0" w:space="0" w:color="auto"/>
      </w:divBdr>
    </w:div>
    <w:div w:id="180168861">
      <w:bodyDiv w:val="1"/>
      <w:marLeft w:val="0"/>
      <w:marRight w:val="0"/>
      <w:marTop w:val="0"/>
      <w:marBottom w:val="0"/>
      <w:divBdr>
        <w:top w:val="none" w:sz="0" w:space="0" w:color="auto"/>
        <w:left w:val="none" w:sz="0" w:space="0" w:color="auto"/>
        <w:bottom w:val="none" w:sz="0" w:space="0" w:color="auto"/>
        <w:right w:val="none" w:sz="0" w:space="0" w:color="auto"/>
      </w:divBdr>
    </w:div>
    <w:div w:id="200363698">
      <w:bodyDiv w:val="1"/>
      <w:marLeft w:val="0"/>
      <w:marRight w:val="0"/>
      <w:marTop w:val="0"/>
      <w:marBottom w:val="0"/>
      <w:divBdr>
        <w:top w:val="none" w:sz="0" w:space="0" w:color="auto"/>
        <w:left w:val="none" w:sz="0" w:space="0" w:color="auto"/>
        <w:bottom w:val="none" w:sz="0" w:space="0" w:color="auto"/>
        <w:right w:val="none" w:sz="0" w:space="0" w:color="auto"/>
      </w:divBdr>
    </w:div>
    <w:div w:id="238179021">
      <w:bodyDiv w:val="1"/>
      <w:marLeft w:val="0"/>
      <w:marRight w:val="0"/>
      <w:marTop w:val="0"/>
      <w:marBottom w:val="0"/>
      <w:divBdr>
        <w:top w:val="none" w:sz="0" w:space="0" w:color="auto"/>
        <w:left w:val="none" w:sz="0" w:space="0" w:color="auto"/>
        <w:bottom w:val="none" w:sz="0" w:space="0" w:color="auto"/>
        <w:right w:val="none" w:sz="0" w:space="0" w:color="auto"/>
      </w:divBdr>
    </w:div>
    <w:div w:id="249051077">
      <w:bodyDiv w:val="1"/>
      <w:marLeft w:val="0"/>
      <w:marRight w:val="0"/>
      <w:marTop w:val="0"/>
      <w:marBottom w:val="0"/>
      <w:divBdr>
        <w:top w:val="none" w:sz="0" w:space="0" w:color="auto"/>
        <w:left w:val="none" w:sz="0" w:space="0" w:color="auto"/>
        <w:bottom w:val="none" w:sz="0" w:space="0" w:color="auto"/>
        <w:right w:val="none" w:sz="0" w:space="0" w:color="auto"/>
      </w:divBdr>
    </w:div>
    <w:div w:id="252278250">
      <w:bodyDiv w:val="1"/>
      <w:marLeft w:val="0"/>
      <w:marRight w:val="0"/>
      <w:marTop w:val="0"/>
      <w:marBottom w:val="0"/>
      <w:divBdr>
        <w:top w:val="none" w:sz="0" w:space="0" w:color="auto"/>
        <w:left w:val="none" w:sz="0" w:space="0" w:color="auto"/>
        <w:bottom w:val="none" w:sz="0" w:space="0" w:color="auto"/>
        <w:right w:val="none" w:sz="0" w:space="0" w:color="auto"/>
      </w:divBdr>
    </w:div>
    <w:div w:id="265892069">
      <w:bodyDiv w:val="1"/>
      <w:marLeft w:val="0"/>
      <w:marRight w:val="0"/>
      <w:marTop w:val="0"/>
      <w:marBottom w:val="0"/>
      <w:divBdr>
        <w:top w:val="none" w:sz="0" w:space="0" w:color="auto"/>
        <w:left w:val="none" w:sz="0" w:space="0" w:color="auto"/>
        <w:bottom w:val="none" w:sz="0" w:space="0" w:color="auto"/>
        <w:right w:val="none" w:sz="0" w:space="0" w:color="auto"/>
      </w:divBdr>
    </w:div>
    <w:div w:id="267204615">
      <w:bodyDiv w:val="1"/>
      <w:marLeft w:val="0"/>
      <w:marRight w:val="0"/>
      <w:marTop w:val="0"/>
      <w:marBottom w:val="0"/>
      <w:divBdr>
        <w:top w:val="none" w:sz="0" w:space="0" w:color="auto"/>
        <w:left w:val="none" w:sz="0" w:space="0" w:color="auto"/>
        <w:bottom w:val="none" w:sz="0" w:space="0" w:color="auto"/>
        <w:right w:val="none" w:sz="0" w:space="0" w:color="auto"/>
      </w:divBdr>
    </w:div>
    <w:div w:id="268508127">
      <w:bodyDiv w:val="1"/>
      <w:marLeft w:val="0"/>
      <w:marRight w:val="0"/>
      <w:marTop w:val="0"/>
      <w:marBottom w:val="0"/>
      <w:divBdr>
        <w:top w:val="none" w:sz="0" w:space="0" w:color="auto"/>
        <w:left w:val="none" w:sz="0" w:space="0" w:color="auto"/>
        <w:bottom w:val="none" w:sz="0" w:space="0" w:color="auto"/>
        <w:right w:val="none" w:sz="0" w:space="0" w:color="auto"/>
      </w:divBdr>
    </w:div>
    <w:div w:id="288560202">
      <w:bodyDiv w:val="1"/>
      <w:marLeft w:val="0"/>
      <w:marRight w:val="0"/>
      <w:marTop w:val="0"/>
      <w:marBottom w:val="0"/>
      <w:divBdr>
        <w:top w:val="none" w:sz="0" w:space="0" w:color="auto"/>
        <w:left w:val="none" w:sz="0" w:space="0" w:color="auto"/>
        <w:bottom w:val="none" w:sz="0" w:space="0" w:color="auto"/>
        <w:right w:val="none" w:sz="0" w:space="0" w:color="auto"/>
      </w:divBdr>
    </w:div>
    <w:div w:id="359208680">
      <w:bodyDiv w:val="1"/>
      <w:marLeft w:val="0"/>
      <w:marRight w:val="0"/>
      <w:marTop w:val="0"/>
      <w:marBottom w:val="0"/>
      <w:divBdr>
        <w:top w:val="none" w:sz="0" w:space="0" w:color="auto"/>
        <w:left w:val="none" w:sz="0" w:space="0" w:color="auto"/>
        <w:bottom w:val="none" w:sz="0" w:space="0" w:color="auto"/>
        <w:right w:val="none" w:sz="0" w:space="0" w:color="auto"/>
      </w:divBdr>
    </w:div>
    <w:div w:id="378937403">
      <w:bodyDiv w:val="1"/>
      <w:marLeft w:val="0"/>
      <w:marRight w:val="0"/>
      <w:marTop w:val="0"/>
      <w:marBottom w:val="0"/>
      <w:divBdr>
        <w:top w:val="none" w:sz="0" w:space="0" w:color="auto"/>
        <w:left w:val="none" w:sz="0" w:space="0" w:color="auto"/>
        <w:bottom w:val="none" w:sz="0" w:space="0" w:color="auto"/>
        <w:right w:val="none" w:sz="0" w:space="0" w:color="auto"/>
      </w:divBdr>
      <w:divsChild>
        <w:div w:id="110243493">
          <w:marLeft w:val="360"/>
          <w:marRight w:val="0"/>
          <w:marTop w:val="200"/>
          <w:marBottom w:val="0"/>
          <w:divBdr>
            <w:top w:val="none" w:sz="0" w:space="0" w:color="auto"/>
            <w:left w:val="none" w:sz="0" w:space="0" w:color="auto"/>
            <w:bottom w:val="none" w:sz="0" w:space="0" w:color="auto"/>
            <w:right w:val="none" w:sz="0" w:space="0" w:color="auto"/>
          </w:divBdr>
        </w:div>
      </w:divsChild>
    </w:div>
    <w:div w:id="385952120">
      <w:bodyDiv w:val="1"/>
      <w:marLeft w:val="0"/>
      <w:marRight w:val="0"/>
      <w:marTop w:val="0"/>
      <w:marBottom w:val="0"/>
      <w:divBdr>
        <w:top w:val="none" w:sz="0" w:space="0" w:color="auto"/>
        <w:left w:val="none" w:sz="0" w:space="0" w:color="auto"/>
        <w:bottom w:val="none" w:sz="0" w:space="0" w:color="auto"/>
        <w:right w:val="none" w:sz="0" w:space="0" w:color="auto"/>
      </w:divBdr>
    </w:div>
    <w:div w:id="401148459">
      <w:bodyDiv w:val="1"/>
      <w:marLeft w:val="0"/>
      <w:marRight w:val="0"/>
      <w:marTop w:val="0"/>
      <w:marBottom w:val="0"/>
      <w:divBdr>
        <w:top w:val="none" w:sz="0" w:space="0" w:color="auto"/>
        <w:left w:val="none" w:sz="0" w:space="0" w:color="auto"/>
        <w:bottom w:val="none" w:sz="0" w:space="0" w:color="auto"/>
        <w:right w:val="none" w:sz="0" w:space="0" w:color="auto"/>
      </w:divBdr>
    </w:div>
    <w:div w:id="425462489">
      <w:bodyDiv w:val="1"/>
      <w:marLeft w:val="0"/>
      <w:marRight w:val="0"/>
      <w:marTop w:val="0"/>
      <w:marBottom w:val="0"/>
      <w:divBdr>
        <w:top w:val="none" w:sz="0" w:space="0" w:color="auto"/>
        <w:left w:val="none" w:sz="0" w:space="0" w:color="auto"/>
        <w:bottom w:val="none" w:sz="0" w:space="0" w:color="auto"/>
        <w:right w:val="none" w:sz="0" w:space="0" w:color="auto"/>
      </w:divBdr>
    </w:div>
    <w:div w:id="449205363">
      <w:bodyDiv w:val="1"/>
      <w:marLeft w:val="0"/>
      <w:marRight w:val="0"/>
      <w:marTop w:val="0"/>
      <w:marBottom w:val="0"/>
      <w:divBdr>
        <w:top w:val="none" w:sz="0" w:space="0" w:color="auto"/>
        <w:left w:val="none" w:sz="0" w:space="0" w:color="auto"/>
        <w:bottom w:val="none" w:sz="0" w:space="0" w:color="auto"/>
        <w:right w:val="none" w:sz="0" w:space="0" w:color="auto"/>
      </w:divBdr>
    </w:div>
    <w:div w:id="463543700">
      <w:bodyDiv w:val="1"/>
      <w:marLeft w:val="0"/>
      <w:marRight w:val="0"/>
      <w:marTop w:val="0"/>
      <w:marBottom w:val="0"/>
      <w:divBdr>
        <w:top w:val="none" w:sz="0" w:space="0" w:color="auto"/>
        <w:left w:val="none" w:sz="0" w:space="0" w:color="auto"/>
        <w:bottom w:val="none" w:sz="0" w:space="0" w:color="auto"/>
        <w:right w:val="none" w:sz="0" w:space="0" w:color="auto"/>
      </w:divBdr>
    </w:div>
    <w:div w:id="489099955">
      <w:bodyDiv w:val="1"/>
      <w:marLeft w:val="0"/>
      <w:marRight w:val="0"/>
      <w:marTop w:val="0"/>
      <w:marBottom w:val="0"/>
      <w:divBdr>
        <w:top w:val="none" w:sz="0" w:space="0" w:color="auto"/>
        <w:left w:val="none" w:sz="0" w:space="0" w:color="auto"/>
        <w:bottom w:val="none" w:sz="0" w:space="0" w:color="auto"/>
        <w:right w:val="none" w:sz="0" w:space="0" w:color="auto"/>
      </w:divBdr>
    </w:div>
    <w:div w:id="529415764">
      <w:bodyDiv w:val="1"/>
      <w:marLeft w:val="0"/>
      <w:marRight w:val="0"/>
      <w:marTop w:val="0"/>
      <w:marBottom w:val="0"/>
      <w:divBdr>
        <w:top w:val="none" w:sz="0" w:space="0" w:color="auto"/>
        <w:left w:val="none" w:sz="0" w:space="0" w:color="auto"/>
        <w:bottom w:val="none" w:sz="0" w:space="0" w:color="auto"/>
        <w:right w:val="none" w:sz="0" w:space="0" w:color="auto"/>
      </w:divBdr>
    </w:div>
    <w:div w:id="529804625">
      <w:bodyDiv w:val="1"/>
      <w:marLeft w:val="0"/>
      <w:marRight w:val="0"/>
      <w:marTop w:val="0"/>
      <w:marBottom w:val="0"/>
      <w:divBdr>
        <w:top w:val="none" w:sz="0" w:space="0" w:color="auto"/>
        <w:left w:val="none" w:sz="0" w:space="0" w:color="auto"/>
        <w:bottom w:val="none" w:sz="0" w:space="0" w:color="auto"/>
        <w:right w:val="none" w:sz="0" w:space="0" w:color="auto"/>
      </w:divBdr>
    </w:div>
    <w:div w:id="551314024">
      <w:bodyDiv w:val="1"/>
      <w:marLeft w:val="0"/>
      <w:marRight w:val="0"/>
      <w:marTop w:val="0"/>
      <w:marBottom w:val="0"/>
      <w:divBdr>
        <w:top w:val="none" w:sz="0" w:space="0" w:color="auto"/>
        <w:left w:val="none" w:sz="0" w:space="0" w:color="auto"/>
        <w:bottom w:val="none" w:sz="0" w:space="0" w:color="auto"/>
        <w:right w:val="none" w:sz="0" w:space="0" w:color="auto"/>
      </w:divBdr>
    </w:div>
    <w:div w:id="623774273">
      <w:bodyDiv w:val="1"/>
      <w:marLeft w:val="0"/>
      <w:marRight w:val="0"/>
      <w:marTop w:val="0"/>
      <w:marBottom w:val="0"/>
      <w:divBdr>
        <w:top w:val="none" w:sz="0" w:space="0" w:color="auto"/>
        <w:left w:val="none" w:sz="0" w:space="0" w:color="auto"/>
        <w:bottom w:val="none" w:sz="0" w:space="0" w:color="auto"/>
        <w:right w:val="none" w:sz="0" w:space="0" w:color="auto"/>
      </w:divBdr>
    </w:div>
    <w:div w:id="632562231">
      <w:bodyDiv w:val="1"/>
      <w:marLeft w:val="0"/>
      <w:marRight w:val="0"/>
      <w:marTop w:val="0"/>
      <w:marBottom w:val="0"/>
      <w:divBdr>
        <w:top w:val="none" w:sz="0" w:space="0" w:color="auto"/>
        <w:left w:val="none" w:sz="0" w:space="0" w:color="auto"/>
        <w:bottom w:val="none" w:sz="0" w:space="0" w:color="auto"/>
        <w:right w:val="none" w:sz="0" w:space="0" w:color="auto"/>
      </w:divBdr>
    </w:div>
    <w:div w:id="674384677">
      <w:bodyDiv w:val="1"/>
      <w:marLeft w:val="0"/>
      <w:marRight w:val="0"/>
      <w:marTop w:val="0"/>
      <w:marBottom w:val="0"/>
      <w:divBdr>
        <w:top w:val="none" w:sz="0" w:space="0" w:color="auto"/>
        <w:left w:val="none" w:sz="0" w:space="0" w:color="auto"/>
        <w:bottom w:val="none" w:sz="0" w:space="0" w:color="auto"/>
        <w:right w:val="none" w:sz="0" w:space="0" w:color="auto"/>
      </w:divBdr>
    </w:div>
    <w:div w:id="700713522">
      <w:bodyDiv w:val="1"/>
      <w:marLeft w:val="0"/>
      <w:marRight w:val="0"/>
      <w:marTop w:val="0"/>
      <w:marBottom w:val="0"/>
      <w:divBdr>
        <w:top w:val="none" w:sz="0" w:space="0" w:color="auto"/>
        <w:left w:val="none" w:sz="0" w:space="0" w:color="auto"/>
        <w:bottom w:val="none" w:sz="0" w:space="0" w:color="auto"/>
        <w:right w:val="none" w:sz="0" w:space="0" w:color="auto"/>
      </w:divBdr>
    </w:div>
    <w:div w:id="734090812">
      <w:bodyDiv w:val="1"/>
      <w:marLeft w:val="0"/>
      <w:marRight w:val="0"/>
      <w:marTop w:val="0"/>
      <w:marBottom w:val="0"/>
      <w:divBdr>
        <w:top w:val="none" w:sz="0" w:space="0" w:color="auto"/>
        <w:left w:val="none" w:sz="0" w:space="0" w:color="auto"/>
        <w:bottom w:val="none" w:sz="0" w:space="0" w:color="auto"/>
        <w:right w:val="none" w:sz="0" w:space="0" w:color="auto"/>
      </w:divBdr>
    </w:div>
    <w:div w:id="769470397">
      <w:bodyDiv w:val="1"/>
      <w:marLeft w:val="0"/>
      <w:marRight w:val="0"/>
      <w:marTop w:val="0"/>
      <w:marBottom w:val="0"/>
      <w:divBdr>
        <w:top w:val="none" w:sz="0" w:space="0" w:color="auto"/>
        <w:left w:val="none" w:sz="0" w:space="0" w:color="auto"/>
        <w:bottom w:val="none" w:sz="0" w:space="0" w:color="auto"/>
        <w:right w:val="none" w:sz="0" w:space="0" w:color="auto"/>
      </w:divBdr>
    </w:div>
    <w:div w:id="793206884">
      <w:bodyDiv w:val="1"/>
      <w:marLeft w:val="0"/>
      <w:marRight w:val="0"/>
      <w:marTop w:val="0"/>
      <w:marBottom w:val="0"/>
      <w:divBdr>
        <w:top w:val="none" w:sz="0" w:space="0" w:color="auto"/>
        <w:left w:val="none" w:sz="0" w:space="0" w:color="auto"/>
        <w:bottom w:val="none" w:sz="0" w:space="0" w:color="auto"/>
        <w:right w:val="none" w:sz="0" w:space="0" w:color="auto"/>
      </w:divBdr>
    </w:div>
    <w:div w:id="807626134">
      <w:bodyDiv w:val="1"/>
      <w:marLeft w:val="0"/>
      <w:marRight w:val="0"/>
      <w:marTop w:val="0"/>
      <w:marBottom w:val="0"/>
      <w:divBdr>
        <w:top w:val="none" w:sz="0" w:space="0" w:color="auto"/>
        <w:left w:val="none" w:sz="0" w:space="0" w:color="auto"/>
        <w:bottom w:val="none" w:sz="0" w:space="0" w:color="auto"/>
        <w:right w:val="none" w:sz="0" w:space="0" w:color="auto"/>
      </w:divBdr>
    </w:div>
    <w:div w:id="850335341">
      <w:bodyDiv w:val="1"/>
      <w:marLeft w:val="0"/>
      <w:marRight w:val="0"/>
      <w:marTop w:val="0"/>
      <w:marBottom w:val="0"/>
      <w:divBdr>
        <w:top w:val="none" w:sz="0" w:space="0" w:color="auto"/>
        <w:left w:val="none" w:sz="0" w:space="0" w:color="auto"/>
        <w:bottom w:val="none" w:sz="0" w:space="0" w:color="auto"/>
        <w:right w:val="none" w:sz="0" w:space="0" w:color="auto"/>
      </w:divBdr>
    </w:div>
    <w:div w:id="862010468">
      <w:bodyDiv w:val="1"/>
      <w:marLeft w:val="0"/>
      <w:marRight w:val="0"/>
      <w:marTop w:val="0"/>
      <w:marBottom w:val="0"/>
      <w:divBdr>
        <w:top w:val="none" w:sz="0" w:space="0" w:color="auto"/>
        <w:left w:val="none" w:sz="0" w:space="0" w:color="auto"/>
        <w:bottom w:val="none" w:sz="0" w:space="0" w:color="auto"/>
        <w:right w:val="none" w:sz="0" w:space="0" w:color="auto"/>
      </w:divBdr>
    </w:div>
    <w:div w:id="874125200">
      <w:bodyDiv w:val="1"/>
      <w:marLeft w:val="0"/>
      <w:marRight w:val="0"/>
      <w:marTop w:val="0"/>
      <w:marBottom w:val="0"/>
      <w:divBdr>
        <w:top w:val="none" w:sz="0" w:space="0" w:color="auto"/>
        <w:left w:val="none" w:sz="0" w:space="0" w:color="auto"/>
        <w:bottom w:val="none" w:sz="0" w:space="0" w:color="auto"/>
        <w:right w:val="none" w:sz="0" w:space="0" w:color="auto"/>
      </w:divBdr>
    </w:div>
    <w:div w:id="883173418">
      <w:bodyDiv w:val="1"/>
      <w:marLeft w:val="0"/>
      <w:marRight w:val="0"/>
      <w:marTop w:val="0"/>
      <w:marBottom w:val="0"/>
      <w:divBdr>
        <w:top w:val="none" w:sz="0" w:space="0" w:color="auto"/>
        <w:left w:val="none" w:sz="0" w:space="0" w:color="auto"/>
        <w:bottom w:val="none" w:sz="0" w:space="0" w:color="auto"/>
        <w:right w:val="none" w:sz="0" w:space="0" w:color="auto"/>
      </w:divBdr>
    </w:div>
    <w:div w:id="910701466">
      <w:bodyDiv w:val="1"/>
      <w:marLeft w:val="0"/>
      <w:marRight w:val="0"/>
      <w:marTop w:val="0"/>
      <w:marBottom w:val="0"/>
      <w:divBdr>
        <w:top w:val="none" w:sz="0" w:space="0" w:color="auto"/>
        <w:left w:val="none" w:sz="0" w:space="0" w:color="auto"/>
        <w:bottom w:val="none" w:sz="0" w:space="0" w:color="auto"/>
        <w:right w:val="none" w:sz="0" w:space="0" w:color="auto"/>
      </w:divBdr>
    </w:div>
    <w:div w:id="917834600">
      <w:bodyDiv w:val="1"/>
      <w:marLeft w:val="0"/>
      <w:marRight w:val="0"/>
      <w:marTop w:val="0"/>
      <w:marBottom w:val="0"/>
      <w:divBdr>
        <w:top w:val="none" w:sz="0" w:space="0" w:color="auto"/>
        <w:left w:val="none" w:sz="0" w:space="0" w:color="auto"/>
        <w:bottom w:val="none" w:sz="0" w:space="0" w:color="auto"/>
        <w:right w:val="none" w:sz="0" w:space="0" w:color="auto"/>
      </w:divBdr>
    </w:div>
    <w:div w:id="925722954">
      <w:bodyDiv w:val="1"/>
      <w:marLeft w:val="0"/>
      <w:marRight w:val="0"/>
      <w:marTop w:val="0"/>
      <w:marBottom w:val="0"/>
      <w:divBdr>
        <w:top w:val="none" w:sz="0" w:space="0" w:color="auto"/>
        <w:left w:val="none" w:sz="0" w:space="0" w:color="auto"/>
        <w:bottom w:val="none" w:sz="0" w:space="0" w:color="auto"/>
        <w:right w:val="none" w:sz="0" w:space="0" w:color="auto"/>
      </w:divBdr>
    </w:div>
    <w:div w:id="990016608">
      <w:bodyDiv w:val="1"/>
      <w:marLeft w:val="0"/>
      <w:marRight w:val="0"/>
      <w:marTop w:val="0"/>
      <w:marBottom w:val="0"/>
      <w:divBdr>
        <w:top w:val="none" w:sz="0" w:space="0" w:color="auto"/>
        <w:left w:val="none" w:sz="0" w:space="0" w:color="auto"/>
        <w:bottom w:val="none" w:sz="0" w:space="0" w:color="auto"/>
        <w:right w:val="none" w:sz="0" w:space="0" w:color="auto"/>
      </w:divBdr>
    </w:div>
    <w:div w:id="1006514696">
      <w:bodyDiv w:val="1"/>
      <w:marLeft w:val="0"/>
      <w:marRight w:val="0"/>
      <w:marTop w:val="0"/>
      <w:marBottom w:val="0"/>
      <w:divBdr>
        <w:top w:val="none" w:sz="0" w:space="0" w:color="auto"/>
        <w:left w:val="none" w:sz="0" w:space="0" w:color="auto"/>
        <w:bottom w:val="none" w:sz="0" w:space="0" w:color="auto"/>
        <w:right w:val="none" w:sz="0" w:space="0" w:color="auto"/>
      </w:divBdr>
    </w:div>
    <w:div w:id="1060440364">
      <w:bodyDiv w:val="1"/>
      <w:marLeft w:val="0"/>
      <w:marRight w:val="0"/>
      <w:marTop w:val="0"/>
      <w:marBottom w:val="0"/>
      <w:divBdr>
        <w:top w:val="none" w:sz="0" w:space="0" w:color="auto"/>
        <w:left w:val="none" w:sz="0" w:space="0" w:color="auto"/>
        <w:bottom w:val="none" w:sz="0" w:space="0" w:color="auto"/>
        <w:right w:val="none" w:sz="0" w:space="0" w:color="auto"/>
      </w:divBdr>
    </w:div>
    <w:div w:id="1093163509">
      <w:bodyDiv w:val="1"/>
      <w:marLeft w:val="0"/>
      <w:marRight w:val="0"/>
      <w:marTop w:val="0"/>
      <w:marBottom w:val="0"/>
      <w:divBdr>
        <w:top w:val="none" w:sz="0" w:space="0" w:color="auto"/>
        <w:left w:val="none" w:sz="0" w:space="0" w:color="auto"/>
        <w:bottom w:val="none" w:sz="0" w:space="0" w:color="auto"/>
        <w:right w:val="none" w:sz="0" w:space="0" w:color="auto"/>
      </w:divBdr>
    </w:div>
    <w:div w:id="1111165632">
      <w:bodyDiv w:val="1"/>
      <w:marLeft w:val="0"/>
      <w:marRight w:val="0"/>
      <w:marTop w:val="0"/>
      <w:marBottom w:val="0"/>
      <w:divBdr>
        <w:top w:val="none" w:sz="0" w:space="0" w:color="auto"/>
        <w:left w:val="none" w:sz="0" w:space="0" w:color="auto"/>
        <w:bottom w:val="none" w:sz="0" w:space="0" w:color="auto"/>
        <w:right w:val="none" w:sz="0" w:space="0" w:color="auto"/>
      </w:divBdr>
    </w:div>
    <w:div w:id="1111322016">
      <w:bodyDiv w:val="1"/>
      <w:marLeft w:val="0"/>
      <w:marRight w:val="0"/>
      <w:marTop w:val="0"/>
      <w:marBottom w:val="0"/>
      <w:divBdr>
        <w:top w:val="none" w:sz="0" w:space="0" w:color="auto"/>
        <w:left w:val="none" w:sz="0" w:space="0" w:color="auto"/>
        <w:bottom w:val="none" w:sz="0" w:space="0" w:color="auto"/>
        <w:right w:val="none" w:sz="0" w:space="0" w:color="auto"/>
      </w:divBdr>
    </w:div>
    <w:div w:id="1117093282">
      <w:bodyDiv w:val="1"/>
      <w:marLeft w:val="0"/>
      <w:marRight w:val="0"/>
      <w:marTop w:val="0"/>
      <w:marBottom w:val="0"/>
      <w:divBdr>
        <w:top w:val="none" w:sz="0" w:space="0" w:color="auto"/>
        <w:left w:val="none" w:sz="0" w:space="0" w:color="auto"/>
        <w:bottom w:val="none" w:sz="0" w:space="0" w:color="auto"/>
        <w:right w:val="none" w:sz="0" w:space="0" w:color="auto"/>
      </w:divBdr>
    </w:div>
    <w:div w:id="1228612290">
      <w:bodyDiv w:val="1"/>
      <w:marLeft w:val="0"/>
      <w:marRight w:val="0"/>
      <w:marTop w:val="0"/>
      <w:marBottom w:val="0"/>
      <w:divBdr>
        <w:top w:val="none" w:sz="0" w:space="0" w:color="auto"/>
        <w:left w:val="none" w:sz="0" w:space="0" w:color="auto"/>
        <w:bottom w:val="none" w:sz="0" w:space="0" w:color="auto"/>
        <w:right w:val="none" w:sz="0" w:space="0" w:color="auto"/>
      </w:divBdr>
    </w:div>
    <w:div w:id="1263802251">
      <w:bodyDiv w:val="1"/>
      <w:marLeft w:val="0"/>
      <w:marRight w:val="0"/>
      <w:marTop w:val="0"/>
      <w:marBottom w:val="0"/>
      <w:divBdr>
        <w:top w:val="none" w:sz="0" w:space="0" w:color="auto"/>
        <w:left w:val="none" w:sz="0" w:space="0" w:color="auto"/>
        <w:bottom w:val="none" w:sz="0" w:space="0" w:color="auto"/>
        <w:right w:val="none" w:sz="0" w:space="0" w:color="auto"/>
      </w:divBdr>
    </w:div>
    <w:div w:id="1292243823">
      <w:bodyDiv w:val="1"/>
      <w:marLeft w:val="0"/>
      <w:marRight w:val="0"/>
      <w:marTop w:val="0"/>
      <w:marBottom w:val="0"/>
      <w:divBdr>
        <w:top w:val="none" w:sz="0" w:space="0" w:color="auto"/>
        <w:left w:val="none" w:sz="0" w:space="0" w:color="auto"/>
        <w:bottom w:val="none" w:sz="0" w:space="0" w:color="auto"/>
        <w:right w:val="none" w:sz="0" w:space="0" w:color="auto"/>
      </w:divBdr>
    </w:div>
    <w:div w:id="1297948410">
      <w:bodyDiv w:val="1"/>
      <w:marLeft w:val="0"/>
      <w:marRight w:val="0"/>
      <w:marTop w:val="0"/>
      <w:marBottom w:val="0"/>
      <w:divBdr>
        <w:top w:val="none" w:sz="0" w:space="0" w:color="auto"/>
        <w:left w:val="none" w:sz="0" w:space="0" w:color="auto"/>
        <w:bottom w:val="none" w:sz="0" w:space="0" w:color="auto"/>
        <w:right w:val="none" w:sz="0" w:space="0" w:color="auto"/>
      </w:divBdr>
    </w:div>
    <w:div w:id="1337807574">
      <w:bodyDiv w:val="1"/>
      <w:marLeft w:val="0"/>
      <w:marRight w:val="0"/>
      <w:marTop w:val="0"/>
      <w:marBottom w:val="0"/>
      <w:divBdr>
        <w:top w:val="none" w:sz="0" w:space="0" w:color="auto"/>
        <w:left w:val="none" w:sz="0" w:space="0" w:color="auto"/>
        <w:bottom w:val="none" w:sz="0" w:space="0" w:color="auto"/>
        <w:right w:val="none" w:sz="0" w:space="0" w:color="auto"/>
      </w:divBdr>
      <w:divsChild>
        <w:div w:id="1597708925">
          <w:marLeft w:val="1080"/>
          <w:marRight w:val="0"/>
          <w:marTop w:val="100"/>
          <w:marBottom w:val="0"/>
          <w:divBdr>
            <w:top w:val="none" w:sz="0" w:space="0" w:color="auto"/>
            <w:left w:val="none" w:sz="0" w:space="0" w:color="auto"/>
            <w:bottom w:val="none" w:sz="0" w:space="0" w:color="auto"/>
            <w:right w:val="none" w:sz="0" w:space="0" w:color="auto"/>
          </w:divBdr>
        </w:div>
      </w:divsChild>
    </w:div>
    <w:div w:id="1346900277">
      <w:bodyDiv w:val="1"/>
      <w:marLeft w:val="0"/>
      <w:marRight w:val="0"/>
      <w:marTop w:val="0"/>
      <w:marBottom w:val="0"/>
      <w:divBdr>
        <w:top w:val="none" w:sz="0" w:space="0" w:color="auto"/>
        <w:left w:val="none" w:sz="0" w:space="0" w:color="auto"/>
        <w:bottom w:val="none" w:sz="0" w:space="0" w:color="auto"/>
        <w:right w:val="none" w:sz="0" w:space="0" w:color="auto"/>
      </w:divBdr>
    </w:div>
    <w:div w:id="1375156797">
      <w:bodyDiv w:val="1"/>
      <w:marLeft w:val="0"/>
      <w:marRight w:val="0"/>
      <w:marTop w:val="0"/>
      <w:marBottom w:val="0"/>
      <w:divBdr>
        <w:top w:val="none" w:sz="0" w:space="0" w:color="auto"/>
        <w:left w:val="none" w:sz="0" w:space="0" w:color="auto"/>
        <w:bottom w:val="none" w:sz="0" w:space="0" w:color="auto"/>
        <w:right w:val="none" w:sz="0" w:space="0" w:color="auto"/>
      </w:divBdr>
    </w:div>
    <w:div w:id="1407455558">
      <w:bodyDiv w:val="1"/>
      <w:marLeft w:val="0"/>
      <w:marRight w:val="0"/>
      <w:marTop w:val="0"/>
      <w:marBottom w:val="0"/>
      <w:divBdr>
        <w:top w:val="none" w:sz="0" w:space="0" w:color="auto"/>
        <w:left w:val="none" w:sz="0" w:space="0" w:color="auto"/>
        <w:bottom w:val="none" w:sz="0" w:space="0" w:color="auto"/>
        <w:right w:val="none" w:sz="0" w:space="0" w:color="auto"/>
      </w:divBdr>
    </w:div>
    <w:div w:id="1430664067">
      <w:bodyDiv w:val="1"/>
      <w:marLeft w:val="0"/>
      <w:marRight w:val="0"/>
      <w:marTop w:val="0"/>
      <w:marBottom w:val="0"/>
      <w:divBdr>
        <w:top w:val="none" w:sz="0" w:space="0" w:color="auto"/>
        <w:left w:val="none" w:sz="0" w:space="0" w:color="auto"/>
        <w:bottom w:val="none" w:sz="0" w:space="0" w:color="auto"/>
        <w:right w:val="none" w:sz="0" w:space="0" w:color="auto"/>
      </w:divBdr>
    </w:div>
    <w:div w:id="1450930188">
      <w:bodyDiv w:val="1"/>
      <w:marLeft w:val="0"/>
      <w:marRight w:val="0"/>
      <w:marTop w:val="0"/>
      <w:marBottom w:val="0"/>
      <w:divBdr>
        <w:top w:val="none" w:sz="0" w:space="0" w:color="auto"/>
        <w:left w:val="none" w:sz="0" w:space="0" w:color="auto"/>
        <w:bottom w:val="none" w:sz="0" w:space="0" w:color="auto"/>
        <w:right w:val="none" w:sz="0" w:space="0" w:color="auto"/>
      </w:divBdr>
    </w:div>
    <w:div w:id="1451046888">
      <w:bodyDiv w:val="1"/>
      <w:marLeft w:val="0"/>
      <w:marRight w:val="0"/>
      <w:marTop w:val="0"/>
      <w:marBottom w:val="0"/>
      <w:divBdr>
        <w:top w:val="none" w:sz="0" w:space="0" w:color="auto"/>
        <w:left w:val="none" w:sz="0" w:space="0" w:color="auto"/>
        <w:bottom w:val="none" w:sz="0" w:space="0" w:color="auto"/>
        <w:right w:val="none" w:sz="0" w:space="0" w:color="auto"/>
      </w:divBdr>
    </w:div>
    <w:div w:id="1455556778">
      <w:bodyDiv w:val="1"/>
      <w:marLeft w:val="0"/>
      <w:marRight w:val="0"/>
      <w:marTop w:val="0"/>
      <w:marBottom w:val="0"/>
      <w:divBdr>
        <w:top w:val="none" w:sz="0" w:space="0" w:color="auto"/>
        <w:left w:val="none" w:sz="0" w:space="0" w:color="auto"/>
        <w:bottom w:val="none" w:sz="0" w:space="0" w:color="auto"/>
        <w:right w:val="none" w:sz="0" w:space="0" w:color="auto"/>
      </w:divBdr>
    </w:div>
    <w:div w:id="1456873108">
      <w:bodyDiv w:val="1"/>
      <w:marLeft w:val="0"/>
      <w:marRight w:val="0"/>
      <w:marTop w:val="0"/>
      <w:marBottom w:val="0"/>
      <w:divBdr>
        <w:top w:val="none" w:sz="0" w:space="0" w:color="auto"/>
        <w:left w:val="none" w:sz="0" w:space="0" w:color="auto"/>
        <w:bottom w:val="none" w:sz="0" w:space="0" w:color="auto"/>
        <w:right w:val="none" w:sz="0" w:space="0" w:color="auto"/>
      </w:divBdr>
    </w:div>
    <w:div w:id="1471510453">
      <w:bodyDiv w:val="1"/>
      <w:marLeft w:val="0"/>
      <w:marRight w:val="0"/>
      <w:marTop w:val="0"/>
      <w:marBottom w:val="0"/>
      <w:divBdr>
        <w:top w:val="none" w:sz="0" w:space="0" w:color="auto"/>
        <w:left w:val="none" w:sz="0" w:space="0" w:color="auto"/>
        <w:bottom w:val="none" w:sz="0" w:space="0" w:color="auto"/>
        <w:right w:val="none" w:sz="0" w:space="0" w:color="auto"/>
      </w:divBdr>
    </w:div>
    <w:div w:id="1497912993">
      <w:bodyDiv w:val="1"/>
      <w:marLeft w:val="0"/>
      <w:marRight w:val="0"/>
      <w:marTop w:val="0"/>
      <w:marBottom w:val="0"/>
      <w:divBdr>
        <w:top w:val="none" w:sz="0" w:space="0" w:color="auto"/>
        <w:left w:val="none" w:sz="0" w:space="0" w:color="auto"/>
        <w:bottom w:val="none" w:sz="0" w:space="0" w:color="auto"/>
        <w:right w:val="none" w:sz="0" w:space="0" w:color="auto"/>
      </w:divBdr>
    </w:div>
    <w:div w:id="1577285274">
      <w:bodyDiv w:val="1"/>
      <w:marLeft w:val="0"/>
      <w:marRight w:val="0"/>
      <w:marTop w:val="0"/>
      <w:marBottom w:val="0"/>
      <w:divBdr>
        <w:top w:val="none" w:sz="0" w:space="0" w:color="auto"/>
        <w:left w:val="none" w:sz="0" w:space="0" w:color="auto"/>
        <w:bottom w:val="none" w:sz="0" w:space="0" w:color="auto"/>
        <w:right w:val="none" w:sz="0" w:space="0" w:color="auto"/>
      </w:divBdr>
    </w:div>
    <w:div w:id="1615286299">
      <w:bodyDiv w:val="1"/>
      <w:marLeft w:val="0"/>
      <w:marRight w:val="0"/>
      <w:marTop w:val="0"/>
      <w:marBottom w:val="0"/>
      <w:divBdr>
        <w:top w:val="none" w:sz="0" w:space="0" w:color="auto"/>
        <w:left w:val="none" w:sz="0" w:space="0" w:color="auto"/>
        <w:bottom w:val="none" w:sz="0" w:space="0" w:color="auto"/>
        <w:right w:val="none" w:sz="0" w:space="0" w:color="auto"/>
      </w:divBdr>
    </w:div>
    <w:div w:id="1637367716">
      <w:bodyDiv w:val="1"/>
      <w:marLeft w:val="0"/>
      <w:marRight w:val="0"/>
      <w:marTop w:val="0"/>
      <w:marBottom w:val="0"/>
      <w:divBdr>
        <w:top w:val="none" w:sz="0" w:space="0" w:color="auto"/>
        <w:left w:val="none" w:sz="0" w:space="0" w:color="auto"/>
        <w:bottom w:val="none" w:sz="0" w:space="0" w:color="auto"/>
        <w:right w:val="none" w:sz="0" w:space="0" w:color="auto"/>
      </w:divBdr>
    </w:div>
    <w:div w:id="1643580767">
      <w:bodyDiv w:val="1"/>
      <w:marLeft w:val="0"/>
      <w:marRight w:val="0"/>
      <w:marTop w:val="0"/>
      <w:marBottom w:val="0"/>
      <w:divBdr>
        <w:top w:val="none" w:sz="0" w:space="0" w:color="auto"/>
        <w:left w:val="none" w:sz="0" w:space="0" w:color="auto"/>
        <w:bottom w:val="none" w:sz="0" w:space="0" w:color="auto"/>
        <w:right w:val="none" w:sz="0" w:space="0" w:color="auto"/>
      </w:divBdr>
    </w:div>
    <w:div w:id="1682925590">
      <w:bodyDiv w:val="1"/>
      <w:marLeft w:val="0"/>
      <w:marRight w:val="0"/>
      <w:marTop w:val="0"/>
      <w:marBottom w:val="0"/>
      <w:divBdr>
        <w:top w:val="none" w:sz="0" w:space="0" w:color="auto"/>
        <w:left w:val="none" w:sz="0" w:space="0" w:color="auto"/>
        <w:bottom w:val="none" w:sz="0" w:space="0" w:color="auto"/>
        <w:right w:val="none" w:sz="0" w:space="0" w:color="auto"/>
      </w:divBdr>
    </w:div>
    <w:div w:id="1684162925">
      <w:bodyDiv w:val="1"/>
      <w:marLeft w:val="0"/>
      <w:marRight w:val="0"/>
      <w:marTop w:val="0"/>
      <w:marBottom w:val="0"/>
      <w:divBdr>
        <w:top w:val="none" w:sz="0" w:space="0" w:color="auto"/>
        <w:left w:val="none" w:sz="0" w:space="0" w:color="auto"/>
        <w:bottom w:val="none" w:sz="0" w:space="0" w:color="auto"/>
        <w:right w:val="none" w:sz="0" w:space="0" w:color="auto"/>
      </w:divBdr>
    </w:div>
    <w:div w:id="1704555960">
      <w:bodyDiv w:val="1"/>
      <w:marLeft w:val="0"/>
      <w:marRight w:val="0"/>
      <w:marTop w:val="0"/>
      <w:marBottom w:val="0"/>
      <w:divBdr>
        <w:top w:val="none" w:sz="0" w:space="0" w:color="auto"/>
        <w:left w:val="none" w:sz="0" w:space="0" w:color="auto"/>
        <w:bottom w:val="none" w:sz="0" w:space="0" w:color="auto"/>
        <w:right w:val="none" w:sz="0" w:space="0" w:color="auto"/>
      </w:divBdr>
    </w:div>
    <w:div w:id="1725252447">
      <w:bodyDiv w:val="1"/>
      <w:marLeft w:val="0"/>
      <w:marRight w:val="0"/>
      <w:marTop w:val="0"/>
      <w:marBottom w:val="0"/>
      <w:divBdr>
        <w:top w:val="none" w:sz="0" w:space="0" w:color="auto"/>
        <w:left w:val="none" w:sz="0" w:space="0" w:color="auto"/>
        <w:bottom w:val="none" w:sz="0" w:space="0" w:color="auto"/>
        <w:right w:val="none" w:sz="0" w:space="0" w:color="auto"/>
      </w:divBdr>
    </w:div>
    <w:div w:id="1733699811">
      <w:bodyDiv w:val="1"/>
      <w:marLeft w:val="0"/>
      <w:marRight w:val="0"/>
      <w:marTop w:val="0"/>
      <w:marBottom w:val="0"/>
      <w:divBdr>
        <w:top w:val="none" w:sz="0" w:space="0" w:color="auto"/>
        <w:left w:val="none" w:sz="0" w:space="0" w:color="auto"/>
        <w:bottom w:val="none" w:sz="0" w:space="0" w:color="auto"/>
        <w:right w:val="none" w:sz="0" w:space="0" w:color="auto"/>
      </w:divBdr>
    </w:div>
    <w:div w:id="1753500918">
      <w:bodyDiv w:val="1"/>
      <w:marLeft w:val="0"/>
      <w:marRight w:val="0"/>
      <w:marTop w:val="0"/>
      <w:marBottom w:val="0"/>
      <w:divBdr>
        <w:top w:val="none" w:sz="0" w:space="0" w:color="auto"/>
        <w:left w:val="none" w:sz="0" w:space="0" w:color="auto"/>
        <w:bottom w:val="none" w:sz="0" w:space="0" w:color="auto"/>
        <w:right w:val="none" w:sz="0" w:space="0" w:color="auto"/>
      </w:divBdr>
    </w:div>
    <w:div w:id="1794444098">
      <w:bodyDiv w:val="1"/>
      <w:marLeft w:val="0"/>
      <w:marRight w:val="0"/>
      <w:marTop w:val="0"/>
      <w:marBottom w:val="0"/>
      <w:divBdr>
        <w:top w:val="none" w:sz="0" w:space="0" w:color="auto"/>
        <w:left w:val="none" w:sz="0" w:space="0" w:color="auto"/>
        <w:bottom w:val="none" w:sz="0" w:space="0" w:color="auto"/>
        <w:right w:val="none" w:sz="0" w:space="0" w:color="auto"/>
      </w:divBdr>
    </w:div>
    <w:div w:id="1802652316">
      <w:bodyDiv w:val="1"/>
      <w:marLeft w:val="0"/>
      <w:marRight w:val="0"/>
      <w:marTop w:val="0"/>
      <w:marBottom w:val="0"/>
      <w:divBdr>
        <w:top w:val="none" w:sz="0" w:space="0" w:color="auto"/>
        <w:left w:val="none" w:sz="0" w:space="0" w:color="auto"/>
        <w:bottom w:val="none" w:sz="0" w:space="0" w:color="auto"/>
        <w:right w:val="none" w:sz="0" w:space="0" w:color="auto"/>
      </w:divBdr>
    </w:div>
    <w:div w:id="1843161958">
      <w:bodyDiv w:val="1"/>
      <w:marLeft w:val="0"/>
      <w:marRight w:val="0"/>
      <w:marTop w:val="0"/>
      <w:marBottom w:val="0"/>
      <w:divBdr>
        <w:top w:val="none" w:sz="0" w:space="0" w:color="auto"/>
        <w:left w:val="none" w:sz="0" w:space="0" w:color="auto"/>
        <w:bottom w:val="none" w:sz="0" w:space="0" w:color="auto"/>
        <w:right w:val="none" w:sz="0" w:space="0" w:color="auto"/>
      </w:divBdr>
      <w:divsChild>
        <w:div w:id="1296452071">
          <w:marLeft w:val="0"/>
          <w:marRight w:val="0"/>
          <w:marTop w:val="0"/>
          <w:marBottom w:val="0"/>
          <w:divBdr>
            <w:top w:val="none" w:sz="0" w:space="0" w:color="auto"/>
            <w:left w:val="none" w:sz="0" w:space="0" w:color="auto"/>
            <w:bottom w:val="none" w:sz="0" w:space="0" w:color="auto"/>
            <w:right w:val="none" w:sz="0" w:space="0" w:color="auto"/>
          </w:divBdr>
          <w:divsChild>
            <w:div w:id="1291473731">
              <w:marLeft w:val="0"/>
              <w:marRight w:val="0"/>
              <w:marTop w:val="0"/>
              <w:marBottom w:val="0"/>
              <w:divBdr>
                <w:top w:val="none" w:sz="0" w:space="0" w:color="auto"/>
                <w:left w:val="none" w:sz="0" w:space="0" w:color="auto"/>
                <w:bottom w:val="none" w:sz="0" w:space="0" w:color="auto"/>
                <w:right w:val="none" w:sz="0" w:space="0" w:color="auto"/>
              </w:divBdr>
              <w:divsChild>
                <w:div w:id="660810948">
                  <w:marLeft w:val="0"/>
                  <w:marRight w:val="600"/>
                  <w:marTop w:val="0"/>
                  <w:marBottom w:val="0"/>
                  <w:divBdr>
                    <w:top w:val="none" w:sz="0" w:space="0" w:color="auto"/>
                    <w:left w:val="none" w:sz="0" w:space="0" w:color="auto"/>
                    <w:bottom w:val="none" w:sz="0" w:space="0" w:color="auto"/>
                    <w:right w:val="none" w:sz="0" w:space="0" w:color="auto"/>
                  </w:divBdr>
                  <w:divsChild>
                    <w:div w:id="103575784">
                      <w:marLeft w:val="0"/>
                      <w:marRight w:val="0"/>
                      <w:marTop w:val="0"/>
                      <w:marBottom w:val="0"/>
                      <w:divBdr>
                        <w:top w:val="none" w:sz="0" w:space="0" w:color="auto"/>
                        <w:left w:val="none" w:sz="0" w:space="0" w:color="auto"/>
                        <w:bottom w:val="none" w:sz="0" w:space="0" w:color="auto"/>
                        <w:right w:val="none" w:sz="0" w:space="0" w:color="auto"/>
                      </w:divBdr>
                    </w:div>
                  </w:divsChild>
                </w:div>
                <w:div w:id="19391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737">
          <w:marLeft w:val="0"/>
          <w:marRight w:val="0"/>
          <w:marTop w:val="0"/>
          <w:marBottom w:val="0"/>
          <w:divBdr>
            <w:top w:val="none" w:sz="0" w:space="0" w:color="auto"/>
            <w:left w:val="none" w:sz="0" w:space="0" w:color="auto"/>
            <w:bottom w:val="none" w:sz="0" w:space="0" w:color="auto"/>
            <w:right w:val="none" w:sz="0" w:space="0" w:color="auto"/>
          </w:divBdr>
          <w:divsChild>
            <w:div w:id="1379040868">
              <w:marLeft w:val="0"/>
              <w:marRight w:val="0"/>
              <w:marTop w:val="0"/>
              <w:marBottom w:val="0"/>
              <w:divBdr>
                <w:top w:val="none" w:sz="0" w:space="0" w:color="auto"/>
                <w:left w:val="none" w:sz="0" w:space="0" w:color="auto"/>
                <w:bottom w:val="none" w:sz="0" w:space="0" w:color="auto"/>
                <w:right w:val="none" w:sz="0" w:space="0" w:color="auto"/>
              </w:divBdr>
              <w:divsChild>
                <w:div w:id="508444191">
                  <w:marLeft w:val="0"/>
                  <w:marRight w:val="0"/>
                  <w:marTop w:val="0"/>
                  <w:marBottom w:val="0"/>
                  <w:divBdr>
                    <w:top w:val="none" w:sz="0" w:space="0" w:color="auto"/>
                    <w:left w:val="none" w:sz="0" w:space="0" w:color="auto"/>
                    <w:bottom w:val="none" w:sz="0" w:space="0" w:color="auto"/>
                    <w:right w:val="none" w:sz="0" w:space="0" w:color="auto"/>
                  </w:divBdr>
                  <w:divsChild>
                    <w:div w:id="12001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95956">
      <w:bodyDiv w:val="1"/>
      <w:marLeft w:val="0"/>
      <w:marRight w:val="0"/>
      <w:marTop w:val="0"/>
      <w:marBottom w:val="0"/>
      <w:divBdr>
        <w:top w:val="none" w:sz="0" w:space="0" w:color="auto"/>
        <w:left w:val="none" w:sz="0" w:space="0" w:color="auto"/>
        <w:bottom w:val="none" w:sz="0" w:space="0" w:color="auto"/>
        <w:right w:val="none" w:sz="0" w:space="0" w:color="auto"/>
      </w:divBdr>
    </w:div>
    <w:div w:id="1878082438">
      <w:bodyDiv w:val="1"/>
      <w:marLeft w:val="0"/>
      <w:marRight w:val="0"/>
      <w:marTop w:val="0"/>
      <w:marBottom w:val="0"/>
      <w:divBdr>
        <w:top w:val="none" w:sz="0" w:space="0" w:color="auto"/>
        <w:left w:val="none" w:sz="0" w:space="0" w:color="auto"/>
        <w:bottom w:val="none" w:sz="0" w:space="0" w:color="auto"/>
        <w:right w:val="none" w:sz="0" w:space="0" w:color="auto"/>
      </w:divBdr>
    </w:div>
    <w:div w:id="1896699205">
      <w:bodyDiv w:val="1"/>
      <w:marLeft w:val="0"/>
      <w:marRight w:val="0"/>
      <w:marTop w:val="0"/>
      <w:marBottom w:val="0"/>
      <w:divBdr>
        <w:top w:val="none" w:sz="0" w:space="0" w:color="auto"/>
        <w:left w:val="none" w:sz="0" w:space="0" w:color="auto"/>
        <w:bottom w:val="none" w:sz="0" w:space="0" w:color="auto"/>
        <w:right w:val="none" w:sz="0" w:space="0" w:color="auto"/>
      </w:divBdr>
    </w:div>
    <w:div w:id="1938248012">
      <w:bodyDiv w:val="1"/>
      <w:marLeft w:val="0"/>
      <w:marRight w:val="0"/>
      <w:marTop w:val="0"/>
      <w:marBottom w:val="0"/>
      <w:divBdr>
        <w:top w:val="none" w:sz="0" w:space="0" w:color="auto"/>
        <w:left w:val="none" w:sz="0" w:space="0" w:color="auto"/>
        <w:bottom w:val="none" w:sz="0" w:space="0" w:color="auto"/>
        <w:right w:val="none" w:sz="0" w:space="0" w:color="auto"/>
      </w:divBdr>
    </w:div>
    <w:div w:id="1943492010">
      <w:bodyDiv w:val="1"/>
      <w:marLeft w:val="0"/>
      <w:marRight w:val="0"/>
      <w:marTop w:val="0"/>
      <w:marBottom w:val="0"/>
      <w:divBdr>
        <w:top w:val="none" w:sz="0" w:space="0" w:color="auto"/>
        <w:left w:val="none" w:sz="0" w:space="0" w:color="auto"/>
        <w:bottom w:val="none" w:sz="0" w:space="0" w:color="auto"/>
        <w:right w:val="none" w:sz="0" w:space="0" w:color="auto"/>
      </w:divBdr>
    </w:div>
    <w:div w:id="1967657572">
      <w:bodyDiv w:val="1"/>
      <w:marLeft w:val="0"/>
      <w:marRight w:val="0"/>
      <w:marTop w:val="0"/>
      <w:marBottom w:val="0"/>
      <w:divBdr>
        <w:top w:val="none" w:sz="0" w:space="0" w:color="auto"/>
        <w:left w:val="none" w:sz="0" w:space="0" w:color="auto"/>
        <w:bottom w:val="none" w:sz="0" w:space="0" w:color="auto"/>
        <w:right w:val="none" w:sz="0" w:space="0" w:color="auto"/>
      </w:divBdr>
    </w:div>
    <w:div w:id="1991594072">
      <w:bodyDiv w:val="1"/>
      <w:marLeft w:val="0"/>
      <w:marRight w:val="0"/>
      <w:marTop w:val="0"/>
      <w:marBottom w:val="0"/>
      <w:divBdr>
        <w:top w:val="none" w:sz="0" w:space="0" w:color="auto"/>
        <w:left w:val="none" w:sz="0" w:space="0" w:color="auto"/>
        <w:bottom w:val="none" w:sz="0" w:space="0" w:color="auto"/>
        <w:right w:val="none" w:sz="0" w:space="0" w:color="auto"/>
      </w:divBdr>
    </w:div>
    <w:div w:id="2005473530">
      <w:bodyDiv w:val="1"/>
      <w:marLeft w:val="0"/>
      <w:marRight w:val="0"/>
      <w:marTop w:val="0"/>
      <w:marBottom w:val="0"/>
      <w:divBdr>
        <w:top w:val="none" w:sz="0" w:space="0" w:color="auto"/>
        <w:left w:val="none" w:sz="0" w:space="0" w:color="auto"/>
        <w:bottom w:val="none" w:sz="0" w:space="0" w:color="auto"/>
        <w:right w:val="none" w:sz="0" w:space="0" w:color="auto"/>
      </w:divBdr>
    </w:div>
    <w:div w:id="2035037277">
      <w:bodyDiv w:val="1"/>
      <w:marLeft w:val="0"/>
      <w:marRight w:val="0"/>
      <w:marTop w:val="0"/>
      <w:marBottom w:val="0"/>
      <w:divBdr>
        <w:top w:val="none" w:sz="0" w:space="0" w:color="auto"/>
        <w:left w:val="none" w:sz="0" w:space="0" w:color="auto"/>
        <w:bottom w:val="none" w:sz="0" w:space="0" w:color="auto"/>
        <w:right w:val="none" w:sz="0" w:space="0" w:color="auto"/>
      </w:divBdr>
    </w:div>
    <w:div w:id="2045445153">
      <w:bodyDiv w:val="1"/>
      <w:marLeft w:val="0"/>
      <w:marRight w:val="0"/>
      <w:marTop w:val="0"/>
      <w:marBottom w:val="0"/>
      <w:divBdr>
        <w:top w:val="none" w:sz="0" w:space="0" w:color="auto"/>
        <w:left w:val="none" w:sz="0" w:space="0" w:color="auto"/>
        <w:bottom w:val="none" w:sz="0" w:space="0" w:color="auto"/>
        <w:right w:val="none" w:sz="0" w:space="0" w:color="auto"/>
      </w:divBdr>
    </w:div>
    <w:div w:id="2097902330">
      <w:bodyDiv w:val="1"/>
      <w:marLeft w:val="0"/>
      <w:marRight w:val="0"/>
      <w:marTop w:val="0"/>
      <w:marBottom w:val="0"/>
      <w:divBdr>
        <w:top w:val="none" w:sz="0" w:space="0" w:color="auto"/>
        <w:left w:val="none" w:sz="0" w:space="0" w:color="auto"/>
        <w:bottom w:val="none" w:sz="0" w:space="0" w:color="auto"/>
        <w:right w:val="none" w:sz="0" w:space="0" w:color="auto"/>
      </w:divBdr>
    </w:div>
    <w:div w:id="2107076721">
      <w:bodyDiv w:val="1"/>
      <w:marLeft w:val="0"/>
      <w:marRight w:val="0"/>
      <w:marTop w:val="0"/>
      <w:marBottom w:val="0"/>
      <w:divBdr>
        <w:top w:val="none" w:sz="0" w:space="0" w:color="auto"/>
        <w:left w:val="none" w:sz="0" w:space="0" w:color="auto"/>
        <w:bottom w:val="none" w:sz="0" w:space="0" w:color="auto"/>
        <w:right w:val="none" w:sz="0" w:space="0" w:color="auto"/>
      </w:divBdr>
    </w:div>
    <w:div w:id="2109230708">
      <w:bodyDiv w:val="1"/>
      <w:marLeft w:val="0"/>
      <w:marRight w:val="0"/>
      <w:marTop w:val="0"/>
      <w:marBottom w:val="0"/>
      <w:divBdr>
        <w:top w:val="none" w:sz="0" w:space="0" w:color="auto"/>
        <w:left w:val="none" w:sz="0" w:space="0" w:color="auto"/>
        <w:bottom w:val="none" w:sz="0" w:space="0" w:color="auto"/>
        <w:right w:val="none" w:sz="0" w:space="0" w:color="auto"/>
      </w:divBdr>
    </w:div>
    <w:div w:id="2109233885">
      <w:bodyDiv w:val="1"/>
      <w:marLeft w:val="0"/>
      <w:marRight w:val="0"/>
      <w:marTop w:val="0"/>
      <w:marBottom w:val="0"/>
      <w:divBdr>
        <w:top w:val="none" w:sz="0" w:space="0" w:color="auto"/>
        <w:left w:val="none" w:sz="0" w:space="0" w:color="auto"/>
        <w:bottom w:val="none" w:sz="0" w:space="0" w:color="auto"/>
        <w:right w:val="none" w:sz="0" w:space="0" w:color="auto"/>
      </w:divBdr>
    </w:div>
    <w:div w:id="2110855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C8251-D1B8-410C-BCC6-6638E4CF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4</Pages>
  <Words>1683</Words>
  <Characters>9262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dc:creator>
  <cp:keywords/>
  <dc:description/>
  <cp:lastModifiedBy>Nathalie Arsenault</cp:lastModifiedBy>
  <cp:revision>43</cp:revision>
  <cp:lastPrinted>2024-05-09T21:58:00Z</cp:lastPrinted>
  <dcterms:created xsi:type="dcterms:W3CDTF">2023-11-30T19:22:00Z</dcterms:created>
  <dcterms:modified xsi:type="dcterms:W3CDTF">2024-06-04T18:21:00Z</dcterms:modified>
</cp:coreProperties>
</file>